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AB1DD" w14:textId="553638AB"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670CDB">
        <w:rPr>
          <w:rFonts w:ascii="Verdana" w:hAnsi="Verdana" w:cs="Verdana"/>
          <w:b/>
          <w:bCs/>
          <w:i/>
          <w:iCs/>
          <w:sz w:val="20"/>
          <w:szCs w:val="20"/>
        </w:rPr>
        <w:t xml:space="preserve">time administration </w:t>
      </w:r>
      <w:r w:rsidR="003E3FDC">
        <w:rPr>
          <w:rFonts w:ascii="Verdana" w:hAnsi="Verdana" w:cs="Verdana"/>
          <w:b/>
          <w:bCs/>
          <w:i/>
          <w:iCs/>
          <w:sz w:val="20"/>
          <w:szCs w:val="20"/>
        </w:rPr>
        <w:t>in SAP</w:t>
      </w:r>
      <w:r w:rsidRPr="00472D0E">
        <w:rPr>
          <w:rFonts w:ascii="Verdana" w:hAnsi="Verdana" w:cs="Verdana"/>
          <w:b/>
          <w:bCs/>
          <w:i/>
          <w:iCs/>
          <w:sz w:val="20"/>
          <w:szCs w:val="20"/>
        </w:rPr>
        <w:t>.</w:t>
      </w:r>
    </w:p>
    <w:p w14:paraId="7CE781B1" w14:textId="77777777" w:rsidR="00472D0E" w:rsidRDefault="00472D0E" w:rsidP="00C13502">
      <w:pPr>
        <w:rPr>
          <w:rFonts w:ascii="Verdana" w:hAnsi="Verdana" w:cs="Verdana"/>
          <w:b/>
          <w:sz w:val="20"/>
          <w:szCs w:val="20"/>
        </w:rPr>
      </w:pPr>
    </w:p>
    <w:p w14:paraId="58ED23B3" w14:textId="730B42E0" w:rsidR="00670CDB" w:rsidRDefault="00670CDB" w:rsidP="00670CDB">
      <w:pPr>
        <w:rPr>
          <w:rFonts w:ascii="Verdana" w:hAnsi="Verdana"/>
          <w:b/>
          <w:bCs/>
          <w:color w:val="000000"/>
          <w:sz w:val="20"/>
          <w:szCs w:val="20"/>
        </w:rPr>
      </w:pPr>
      <w:r>
        <w:rPr>
          <w:rFonts w:ascii="Verdana" w:hAnsi="Verdana"/>
          <w:b/>
          <w:bCs/>
          <w:color w:val="000000"/>
          <w:sz w:val="20"/>
          <w:szCs w:val="20"/>
        </w:rPr>
        <w:t xml:space="preserve">SAP Updated to Reflect 7/1/2023 through 6/30/2027 Time Contract Changes for </w:t>
      </w:r>
      <w:bookmarkStart w:id="0" w:name="_Hlk170207361"/>
      <w:r w:rsidR="00AD78CF">
        <w:rPr>
          <w:rFonts w:ascii="Verdana" w:hAnsi="Verdana"/>
          <w:b/>
          <w:bCs/>
          <w:color w:val="000000"/>
          <w:sz w:val="20"/>
          <w:szCs w:val="20"/>
        </w:rPr>
        <w:t>FO</w:t>
      </w:r>
      <w:r w:rsidR="00CB0D11">
        <w:rPr>
          <w:rFonts w:ascii="Verdana" w:hAnsi="Verdana"/>
          <w:b/>
          <w:bCs/>
          <w:color w:val="000000"/>
          <w:sz w:val="20"/>
          <w:szCs w:val="20"/>
        </w:rPr>
        <w:t xml:space="preserve">SCEP </w:t>
      </w:r>
      <w:bookmarkEnd w:id="0"/>
      <w:r w:rsidR="00CB0D11">
        <w:rPr>
          <w:rFonts w:ascii="Verdana" w:hAnsi="Verdana" w:cs="Verdana"/>
          <w:b/>
          <w:sz w:val="20"/>
          <w:szCs w:val="20"/>
        </w:rPr>
        <w:t>(DOC, L&amp;I, Education, DHS, Health, DOT, State, PHMC and DCNR only)</w:t>
      </w:r>
    </w:p>
    <w:p w14:paraId="1C7F7EB1" w14:textId="77777777" w:rsidR="00670CDB" w:rsidRPr="00C57F7A" w:rsidRDefault="00670CDB" w:rsidP="00670CDB">
      <w:pPr>
        <w:rPr>
          <w:rFonts w:ascii="Verdana" w:hAnsi="Verdana" w:cs="Verdana"/>
          <w:b/>
          <w:bCs/>
          <w:iCs/>
          <w:sz w:val="20"/>
          <w:szCs w:val="20"/>
        </w:rPr>
      </w:pPr>
    </w:p>
    <w:p w14:paraId="7BEA16A9" w14:textId="6F677A91" w:rsidR="00470C95" w:rsidRPr="00FB74AD" w:rsidRDefault="00670CDB" w:rsidP="00470C95">
      <w:pPr>
        <w:numPr>
          <w:ilvl w:val="0"/>
          <w:numId w:val="44"/>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Pr>
          <w:rFonts w:ascii="Verdana" w:hAnsi="Verdana" w:cs="Verdana"/>
          <w:sz w:val="20"/>
          <w:szCs w:val="20"/>
        </w:rPr>
        <w:t>regarding updates to SAP to reflect 7/1/20</w:t>
      </w:r>
      <w:r w:rsidR="00817699">
        <w:rPr>
          <w:rFonts w:ascii="Verdana" w:hAnsi="Verdana" w:cs="Verdana"/>
          <w:sz w:val="20"/>
          <w:szCs w:val="20"/>
        </w:rPr>
        <w:t>23</w:t>
      </w:r>
      <w:r>
        <w:rPr>
          <w:rFonts w:ascii="Verdana" w:hAnsi="Verdana" w:cs="Verdana"/>
          <w:sz w:val="20"/>
          <w:szCs w:val="20"/>
        </w:rPr>
        <w:t xml:space="preserve"> through 6/30/202</w:t>
      </w:r>
      <w:r w:rsidR="00817699">
        <w:rPr>
          <w:rFonts w:ascii="Verdana" w:hAnsi="Verdana" w:cs="Verdana"/>
          <w:sz w:val="20"/>
          <w:szCs w:val="20"/>
        </w:rPr>
        <w:t>7</w:t>
      </w:r>
      <w:r>
        <w:rPr>
          <w:rFonts w:ascii="Verdana" w:hAnsi="Verdana" w:cs="Verdana"/>
          <w:sz w:val="20"/>
          <w:szCs w:val="20"/>
        </w:rPr>
        <w:t xml:space="preserve"> time contract changes for </w:t>
      </w:r>
      <w:r w:rsidR="00AD78CF">
        <w:rPr>
          <w:rFonts w:ascii="Verdana" w:hAnsi="Verdana" w:cs="Verdana"/>
          <w:sz w:val="20"/>
          <w:szCs w:val="20"/>
        </w:rPr>
        <w:t>FO</w:t>
      </w:r>
      <w:r w:rsidR="00CB0D11">
        <w:rPr>
          <w:rFonts w:ascii="Verdana" w:hAnsi="Verdana" w:cs="Verdana"/>
          <w:sz w:val="20"/>
          <w:szCs w:val="20"/>
        </w:rPr>
        <w:t>SCEP</w:t>
      </w:r>
      <w:r w:rsidR="00AD78CF">
        <w:rPr>
          <w:rFonts w:ascii="Verdana" w:hAnsi="Verdana" w:cs="Verdana"/>
          <w:sz w:val="20"/>
          <w:szCs w:val="20"/>
        </w:rPr>
        <w:t xml:space="preserve"> (</w:t>
      </w:r>
      <w:r w:rsidR="00CB0D11">
        <w:rPr>
          <w:rFonts w:ascii="Verdana" w:hAnsi="Verdana" w:cs="Verdana"/>
          <w:sz w:val="20"/>
          <w:szCs w:val="20"/>
        </w:rPr>
        <w:t>C4/C5</w:t>
      </w:r>
      <w:r w:rsidR="00AD78CF">
        <w:rPr>
          <w:rFonts w:ascii="Verdana" w:hAnsi="Verdana" w:cs="Verdana"/>
          <w:sz w:val="20"/>
          <w:szCs w:val="20"/>
        </w:rPr>
        <w:t>)</w:t>
      </w:r>
    </w:p>
    <w:p w14:paraId="0A5D8169" w14:textId="77777777" w:rsidR="00E45793" w:rsidRDefault="00E45793" w:rsidP="00A669EA">
      <w:pPr>
        <w:rPr>
          <w:rFonts w:ascii="Verdana" w:hAnsi="Verdana" w:cs="Verdana"/>
          <w:b/>
          <w:bCs/>
          <w:sz w:val="20"/>
          <w:szCs w:val="20"/>
        </w:rPr>
      </w:pPr>
    </w:p>
    <w:p w14:paraId="42503A34" w14:textId="543B32BC" w:rsidR="00470C95" w:rsidRPr="00EF5147" w:rsidRDefault="007B639B" w:rsidP="007B639B">
      <w:pPr>
        <w:rPr>
          <w:rFonts w:ascii="Verdana" w:hAnsi="Verdana" w:cs="Verdana"/>
          <w:color w:val="000000" w:themeColor="text1"/>
          <w:sz w:val="20"/>
          <w:szCs w:val="20"/>
        </w:rPr>
      </w:pPr>
      <w:bookmarkStart w:id="1" w:name="_Hlk117238839"/>
      <w:r w:rsidRPr="00EF5147">
        <w:rPr>
          <w:rFonts w:ascii="Verdana" w:hAnsi="Verdana" w:cs="Verdana"/>
          <w:color w:val="000000" w:themeColor="text1"/>
          <w:sz w:val="20"/>
          <w:szCs w:val="20"/>
        </w:rPr>
        <w:t xml:space="preserve">SAP configuration involving absences, quotas, and attendances has been updated with the contract changes for </w:t>
      </w:r>
      <w:r w:rsidR="007629B7">
        <w:rPr>
          <w:rFonts w:ascii="Verdana" w:hAnsi="Verdana" w:cs="Verdana"/>
          <w:color w:val="000000" w:themeColor="text1"/>
          <w:sz w:val="20"/>
          <w:szCs w:val="20"/>
        </w:rPr>
        <w:t>FO</w:t>
      </w:r>
      <w:r w:rsidR="00CB0D11">
        <w:rPr>
          <w:rFonts w:ascii="Verdana" w:hAnsi="Verdana" w:cs="Verdana"/>
          <w:color w:val="000000" w:themeColor="text1"/>
          <w:sz w:val="20"/>
          <w:szCs w:val="20"/>
        </w:rPr>
        <w:t>SCEP</w:t>
      </w:r>
      <w:r w:rsidRPr="00EF5147">
        <w:rPr>
          <w:rFonts w:ascii="Verdana" w:hAnsi="Verdana" w:cs="Verdana"/>
          <w:color w:val="000000" w:themeColor="text1"/>
          <w:sz w:val="20"/>
          <w:szCs w:val="20"/>
        </w:rPr>
        <w:t xml:space="preserve"> for the contract period of 7/1/2023 through 6/30/2027. The following is an explanation of the changes.</w:t>
      </w:r>
      <w:r w:rsidR="00470C95">
        <w:rPr>
          <w:rFonts w:ascii="Verdana" w:hAnsi="Verdana" w:cs="Verdana"/>
          <w:color w:val="000000" w:themeColor="text1"/>
          <w:sz w:val="20"/>
          <w:szCs w:val="20"/>
        </w:rPr>
        <w:t xml:space="preserve"> </w:t>
      </w:r>
    </w:p>
    <w:p w14:paraId="24529C65" w14:textId="77777777" w:rsidR="007B639B" w:rsidRDefault="007B639B" w:rsidP="007B639B">
      <w:pPr>
        <w:rPr>
          <w:rFonts w:ascii="Verdana" w:hAnsi="Verdana"/>
          <w:b/>
          <w:bCs/>
          <w:color w:val="000000" w:themeColor="text1"/>
          <w:sz w:val="20"/>
          <w:szCs w:val="20"/>
        </w:rPr>
      </w:pPr>
    </w:p>
    <w:p w14:paraId="1046A529" w14:textId="77777777" w:rsidR="007B639B" w:rsidRPr="00EF5147" w:rsidRDefault="007B639B" w:rsidP="007B639B">
      <w:pPr>
        <w:rPr>
          <w:rFonts w:ascii="Verdana" w:hAnsi="Verdana"/>
          <w:b/>
          <w:bCs/>
          <w:color w:val="000000" w:themeColor="text1"/>
          <w:sz w:val="20"/>
          <w:szCs w:val="20"/>
        </w:rPr>
      </w:pPr>
    </w:p>
    <w:p w14:paraId="013AE0E7" w14:textId="77777777" w:rsidR="007B639B" w:rsidRPr="00EF5147" w:rsidRDefault="007B639B" w:rsidP="007B639B">
      <w:pPr>
        <w:rPr>
          <w:rFonts w:ascii="Verdana" w:hAnsi="Verdana"/>
          <w:b/>
          <w:bCs/>
          <w:color w:val="000000" w:themeColor="text1"/>
          <w:sz w:val="20"/>
          <w:szCs w:val="20"/>
        </w:rPr>
      </w:pPr>
      <w:r w:rsidRPr="00EF5147">
        <w:rPr>
          <w:rFonts w:ascii="Verdana" w:hAnsi="Verdana"/>
          <w:b/>
          <w:bCs/>
          <w:color w:val="000000" w:themeColor="text1"/>
          <w:sz w:val="20"/>
          <w:szCs w:val="20"/>
        </w:rPr>
        <w:t>Sick</w:t>
      </w:r>
    </w:p>
    <w:p w14:paraId="4AD2AA93" w14:textId="77777777" w:rsidR="007B639B" w:rsidRPr="00EF5147" w:rsidRDefault="007B639B" w:rsidP="007B639B">
      <w:pPr>
        <w:rPr>
          <w:rFonts w:ascii="Verdana" w:hAnsi="Verdana"/>
          <w:color w:val="000000" w:themeColor="text1"/>
          <w:sz w:val="20"/>
          <w:szCs w:val="20"/>
        </w:rPr>
      </w:pPr>
      <w:r w:rsidRPr="00EF5147">
        <w:rPr>
          <w:rFonts w:ascii="Verdana" w:hAnsi="Verdana"/>
          <w:color w:val="000000" w:themeColor="text1"/>
          <w:sz w:val="20"/>
          <w:szCs w:val="20"/>
        </w:rPr>
        <w:t xml:space="preserve">Effective 7/1/2023, employees with less than one year of service since their most recent date of hire/rehire (IT0041, </w:t>
      </w:r>
      <w:proofErr w:type="spellStart"/>
      <w:r w:rsidRPr="00EF5147">
        <w:rPr>
          <w:rFonts w:ascii="Verdana" w:hAnsi="Verdana"/>
          <w:color w:val="000000" w:themeColor="text1"/>
          <w:sz w:val="20"/>
          <w:szCs w:val="20"/>
        </w:rPr>
        <w:t>STy</w:t>
      </w:r>
      <w:proofErr w:type="spellEnd"/>
      <w:r w:rsidRPr="00EF5147">
        <w:rPr>
          <w:rFonts w:ascii="Verdana" w:hAnsi="Verdana"/>
          <w:color w:val="000000" w:themeColor="text1"/>
          <w:sz w:val="20"/>
          <w:szCs w:val="20"/>
        </w:rPr>
        <w:t xml:space="preserve"> Z2) will be able to anticipate up to three days (22.5/24.0 hours) of sick leave </w:t>
      </w:r>
      <w:r>
        <w:rPr>
          <w:rFonts w:ascii="Verdana" w:hAnsi="Verdana"/>
          <w:color w:val="000000" w:themeColor="text1"/>
          <w:sz w:val="20"/>
          <w:szCs w:val="20"/>
        </w:rPr>
        <w:t xml:space="preserve">to which they become entitled </w:t>
      </w:r>
      <w:r w:rsidRPr="00EF5147">
        <w:rPr>
          <w:rFonts w:ascii="Verdana" w:hAnsi="Verdana"/>
          <w:color w:val="000000" w:themeColor="text1"/>
          <w:sz w:val="20"/>
          <w:szCs w:val="20"/>
        </w:rPr>
        <w:t>during the</w:t>
      </w:r>
      <w:r>
        <w:rPr>
          <w:rFonts w:ascii="Verdana" w:hAnsi="Verdana"/>
          <w:color w:val="000000" w:themeColor="text1"/>
          <w:sz w:val="20"/>
          <w:szCs w:val="20"/>
        </w:rPr>
        <w:t xml:space="preserve">ir first year of employment. </w:t>
      </w:r>
    </w:p>
    <w:p w14:paraId="0EE6AD23" w14:textId="77777777" w:rsidR="007B639B" w:rsidRPr="00EF5147" w:rsidRDefault="007B639B" w:rsidP="007B639B">
      <w:pPr>
        <w:rPr>
          <w:rFonts w:ascii="Verdana" w:hAnsi="Verdana" w:cs="Verdana"/>
          <w:b/>
          <w:bCs/>
          <w:color w:val="000000" w:themeColor="text1"/>
          <w:sz w:val="20"/>
          <w:szCs w:val="20"/>
        </w:rPr>
      </w:pPr>
    </w:p>
    <w:p w14:paraId="428CCD97" w14:textId="77777777" w:rsidR="007B639B" w:rsidRPr="00EF5147" w:rsidRDefault="007B639B" w:rsidP="007B639B">
      <w:pPr>
        <w:rPr>
          <w:rFonts w:ascii="Verdana" w:hAnsi="Verdana" w:cs="Verdana"/>
          <w:b/>
          <w:bCs/>
          <w:color w:val="000000" w:themeColor="text1"/>
          <w:sz w:val="20"/>
          <w:szCs w:val="20"/>
        </w:rPr>
      </w:pPr>
    </w:p>
    <w:p w14:paraId="2EB7E456" w14:textId="77777777" w:rsidR="007B639B" w:rsidRPr="00EF5147" w:rsidRDefault="007B639B" w:rsidP="007B639B">
      <w:pPr>
        <w:rPr>
          <w:rFonts w:ascii="Verdana" w:hAnsi="Verdana" w:cs="Verdana"/>
          <w:b/>
          <w:bCs/>
          <w:color w:val="000000" w:themeColor="text1"/>
          <w:sz w:val="20"/>
          <w:szCs w:val="20"/>
        </w:rPr>
      </w:pPr>
      <w:r w:rsidRPr="00EF5147">
        <w:rPr>
          <w:rFonts w:ascii="Verdana" w:hAnsi="Verdana" w:cs="Verdana"/>
          <w:b/>
          <w:bCs/>
          <w:color w:val="000000" w:themeColor="text1"/>
          <w:sz w:val="20"/>
          <w:szCs w:val="20"/>
        </w:rPr>
        <w:t>Holiday</w:t>
      </w:r>
    </w:p>
    <w:p w14:paraId="5FBF7FD9" w14:textId="77777777" w:rsidR="007B639B" w:rsidRPr="00EF5147" w:rsidRDefault="007B639B" w:rsidP="007B639B">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calendar year 2024, Columbus Day will be recognized as “Indigenous People’s Day”. </w:t>
      </w:r>
    </w:p>
    <w:p w14:paraId="5098820C" w14:textId="77777777" w:rsidR="007B639B" w:rsidRPr="00EF5147" w:rsidRDefault="007B639B" w:rsidP="007B639B">
      <w:pPr>
        <w:rPr>
          <w:rFonts w:ascii="Verdana" w:hAnsi="Verdana" w:cs="Verdana"/>
          <w:color w:val="000000" w:themeColor="text1"/>
          <w:sz w:val="20"/>
          <w:szCs w:val="20"/>
        </w:rPr>
      </w:pPr>
    </w:p>
    <w:p w14:paraId="05C1D483" w14:textId="104EB6B0" w:rsidR="007B639B" w:rsidRPr="00EF5147" w:rsidRDefault="007B639B" w:rsidP="007B639B">
      <w:pPr>
        <w:rPr>
          <w:rFonts w:ascii="Verdana" w:hAnsi="Verdana" w:cs="Verdana"/>
          <w:color w:val="000000" w:themeColor="text1"/>
        </w:rPr>
      </w:pPr>
      <w:r w:rsidRPr="00EF5147">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78026A5F" w14:textId="77777777" w:rsidR="007B639B" w:rsidRDefault="007B639B" w:rsidP="007B639B">
      <w:pPr>
        <w:pStyle w:val="ListParagraph"/>
        <w:rPr>
          <w:rFonts w:ascii="Verdana" w:hAnsi="Verdana" w:cs="Verdana"/>
          <w:color w:val="000000" w:themeColor="text1"/>
          <w:sz w:val="20"/>
          <w:szCs w:val="20"/>
        </w:rPr>
      </w:pPr>
    </w:p>
    <w:p w14:paraId="0FB7B4FA" w14:textId="77777777" w:rsidR="007B639B" w:rsidRPr="00EF5147" w:rsidRDefault="007B639B" w:rsidP="007B639B">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12/31/XXXX, unused holiday hours are removed from the holiday quota (QT25). </w:t>
      </w:r>
    </w:p>
    <w:p w14:paraId="15A6950B" w14:textId="77777777" w:rsidR="007B639B" w:rsidRDefault="007B639B" w:rsidP="007B639B">
      <w:pPr>
        <w:pStyle w:val="ListParagraph"/>
        <w:rPr>
          <w:rFonts w:ascii="Verdana" w:hAnsi="Verdana" w:cs="Verdana"/>
          <w:color w:val="000000" w:themeColor="text1"/>
          <w:sz w:val="20"/>
          <w:szCs w:val="20"/>
        </w:rPr>
      </w:pPr>
    </w:p>
    <w:p w14:paraId="32B07FA5" w14:textId="77777777" w:rsidR="007B639B" w:rsidRPr="00EF5147" w:rsidRDefault="007B639B" w:rsidP="007B639B">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381D9CB5" w14:textId="77777777" w:rsidR="007B639B" w:rsidRDefault="007B639B" w:rsidP="007B639B">
      <w:pPr>
        <w:pStyle w:val="ListParagraph"/>
        <w:rPr>
          <w:rFonts w:ascii="Verdana" w:hAnsi="Verdana" w:cs="Verdana"/>
          <w:color w:val="000000" w:themeColor="text1"/>
          <w:sz w:val="20"/>
          <w:szCs w:val="20"/>
        </w:rPr>
      </w:pPr>
    </w:p>
    <w:p w14:paraId="63119555" w14:textId="77777777" w:rsidR="007B639B" w:rsidRPr="00EF5147" w:rsidRDefault="007B639B" w:rsidP="007B639B">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349AC5F5" w14:textId="77777777" w:rsidR="007B639B" w:rsidRDefault="007B639B" w:rsidP="007B639B">
      <w:pPr>
        <w:pStyle w:val="ListParagraph"/>
        <w:rPr>
          <w:rFonts w:ascii="Verdana" w:hAnsi="Verdana" w:cs="Verdana"/>
          <w:color w:val="000000" w:themeColor="text1"/>
          <w:sz w:val="20"/>
          <w:szCs w:val="20"/>
        </w:rPr>
      </w:pPr>
    </w:p>
    <w:p w14:paraId="30A906F2" w14:textId="77777777" w:rsidR="007B639B" w:rsidRPr="00EF5147" w:rsidRDefault="007B639B" w:rsidP="007B639B">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5F7C3B91" w14:textId="77777777" w:rsidR="007B639B" w:rsidRDefault="007B639B" w:rsidP="007B639B">
      <w:pPr>
        <w:pStyle w:val="ListParagraph"/>
        <w:rPr>
          <w:rFonts w:ascii="Verdana" w:hAnsi="Verdana" w:cs="Verdana"/>
          <w:color w:val="000000" w:themeColor="text1"/>
          <w:sz w:val="20"/>
          <w:szCs w:val="20"/>
        </w:rPr>
      </w:pPr>
    </w:p>
    <w:p w14:paraId="3C0618B8" w14:textId="77777777" w:rsidR="007B639B" w:rsidRPr="00EF5147" w:rsidRDefault="007B639B" w:rsidP="007B639B">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50EF2C06" w14:textId="77777777" w:rsidR="007B639B" w:rsidRPr="00EF5147" w:rsidRDefault="007B639B" w:rsidP="007B639B">
      <w:pPr>
        <w:rPr>
          <w:rFonts w:ascii="Verdana" w:hAnsi="Verdana" w:cs="Verdana"/>
          <w:color w:val="000000" w:themeColor="text1"/>
          <w:sz w:val="20"/>
          <w:szCs w:val="20"/>
        </w:rPr>
      </w:pPr>
    </w:p>
    <w:p w14:paraId="72F55EE4" w14:textId="05FD3F04" w:rsidR="007B639B" w:rsidRDefault="007B639B" w:rsidP="00FB74AD">
      <w:pPr>
        <w:ind w:left="180" w:hanging="180"/>
        <w:rPr>
          <w:rFonts w:ascii="Verdana" w:hAnsi="Verdana"/>
          <w:b/>
          <w:bCs/>
          <w:color w:val="000000" w:themeColor="text1"/>
          <w:sz w:val="20"/>
          <w:szCs w:val="20"/>
        </w:rPr>
      </w:pPr>
      <w:r w:rsidRPr="00EF5147">
        <w:rPr>
          <w:rFonts w:ascii="Verdana" w:hAnsi="Verdana" w:cs="Verdana"/>
          <w:i/>
          <w:color w:val="000000" w:themeColor="text1"/>
          <w:sz w:val="20"/>
          <w:szCs w:val="20"/>
        </w:rPr>
        <w:t>*</w:t>
      </w:r>
      <w:r w:rsidR="005161A5">
        <w:rPr>
          <w:rFonts w:ascii="Verdana" w:hAnsi="Verdana" w:cs="Verdana"/>
          <w:i/>
          <w:color w:val="000000" w:themeColor="text1"/>
          <w:sz w:val="20"/>
          <w:szCs w:val="20"/>
        </w:rPr>
        <w:tab/>
      </w:r>
      <w:r w:rsidRPr="00EF5147">
        <w:rPr>
          <w:rFonts w:ascii="Verdana" w:hAnsi="Verdana" w:cs="Verdana"/>
          <w:i/>
          <w:color w:val="000000" w:themeColor="text1"/>
          <w:sz w:val="20"/>
          <w:szCs w:val="20"/>
        </w:rPr>
        <w:t>Including holiday quota earned on or prior to 12/31/2023</w:t>
      </w:r>
      <w:r w:rsidRPr="00EF5147">
        <w:rPr>
          <w:rFonts w:ascii="Verdana" w:hAnsi="Verdana" w:cs="Verdana"/>
          <w:color w:val="000000" w:themeColor="text1"/>
          <w:sz w:val="20"/>
          <w:szCs w:val="20"/>
        </w:rPr>
        <w:t>.</w:t>
      </w:r>
      <w:r>
        <w:rPr>
          <w:rFonts w:ascii="Verdana" w:hAnsi="Verdana"/>
          <w:b/>
          <w:bCs/>
          <w:color w:val="000000" w:themeColor="text1"/>
          <w:sz w:val="20"/>
          <w:szCs w:val="20"/>
        </w:rPr>
        <w:br w:type="page"/>
      </w:r>
    </w:p>
    <w:p w14:paraId="4A4633CF" w14:textId="77777777" w:rsidR="007B639B" w:rsidRPr="00EF5147" w:rsidRDefault="007B639B" w:rsidP="007B639B">
      <w:pPr>
        <w:rPr>
          <w:rFonts w:ascii="Verdana" w:hAnsi="Verdana"/>
          <w:color w:val="000000" w:themeColor="text1"/>
          <w:sz w:val="20"/>
          <w:szCs w:val="20"/>
        </w:rPr>
      </w:pPr>
      <w:r w:rsidRPr="00EF5147">
        <w:rPr>
          <w:rFonts w:ascii="Verdana" w:hAnsi="Verdana"/>
          <w:b/>
          <w:bCs/>
          <w:color w:val="000000" w:themeColor="text1"/>
          <w:sz w:val="20"/>
          <w:szCs w:val="20"/>
        </w:rPr>
        <w:lastRenderedPageBreak/>
        <w:t>Compensatory</w:t>
      </w:r>
    </w:p>
    <w:p w14:paraId="023E6418" w14:textId="7FD1D68D" w:rsidR="007B639B" w:rsidRPr="007629B7" w:rsidRDefault="007B639B" w:rsidP="007B639B">
      <w:pPr>
        <w:rPr>
          <w:rFonts w:ascii="Verdana" w:hAnsi="Verdana" w:cs="Verdana"/>
          <w:color w:val="000000" w:themeColor="text1"/>
        </w:rPr>
      </w:pPr>
      <w:r w:rsidRPr="00EF5147">
        <w:rPr>
          <w:rFonts w:ascii="Verdana" w:hAnsi="Verdana" w:cs="Verdana"/>
          <w:color w:val="000000" w:themeColor="text1"/>
          <w:sz w:val="20"/>
          <w:szCs w:val="20"/>
        </w:rPr>
        <w:t xml:space="preserve">Beginning with calendar year 2024*, employees can carry earned, unused compensatory quota into </w:t>
      </w:r>
      <w:r w:rsidRPr="007629B7">
        <w:rPr>
          <w:rFonts w:ascii="Verdana" w:hAnsi="Verdana" w:cs="Verdana"/>
          <w:color w:val="000000" w:themeColor="text1"/>
          <w:sz w:val="20"/>
          <w:szCs w:val="20"/>
        </w:rPr>
        <w:t>the next calendar year for up to ten (10) pay periods. On an annual basis, the following will occur:</w:t>
      </w:r>
    </w:p>
    <w:p w14:paraId="2E92A2AB" w14:textId="77777777" w:rsidR="007B639B" w:rsidRPr="007629B7" w:rsidRDefault="007B639B" w:rsidP="007B639B">
      <w:pPr>
        <w:rPr>
          <w:rFonts w:ascii="Verdana" w:hAnsi="Verdana" w:cs="Verdana"/>
          <w:color w:val="000000" w:themeColor="text1"/>
          <w:sz w:val="20"/>
          <w:szCs w:val="20"/>
        </w:rPr>
      </w:pPr>
    </w:p>
    <w:p w14:paraId="4A774B92" w14:textId="6104127E" w:rsidR="007B639B" w:rsidRPr="007629B7" w:rsidRDefault="007B639B" w:rsidP="007B639B">
      <w:pPr>
        <w:pStyle w:val="ListParagraph"/>
        <w:numPr>
          <w:ilvl w:val="0"/>
          <w:numId w:val="49"/>
        </w:numPr>
        <w:rPr>
          <w:rFonts w:ascii="Verdana" w:hAnsi="Verdana" w:cs="Verdana"/>
          <w:color w:val="000000" w:themeColor="text1"/>
          <w:sz w:val="20"/>
          <w:szCs w:val="20"/>
        </w:rPr>
      </w:pPr>
      <w:r w:rsidRPr="007629B7">
        <w:rPr>
          <w:rFonts w:ascii="Verdana" w:hAnsi="Verdana" w:cs="Verdana"/>
          <w:color w:val="000000" w:themeColor="text1"/>
          <w:sz w:val="20"/>
          <w:szCs w:val="20"/>
        </w:rPr>
        <w:t>On</w:t>
      </w:r>
      <w:r w:rsidR="00FB74AD" w:rsidRPr="007629B7">
        <w:rPr>
          <w:rFonts w:ascii="Verdana" w:hAnsi="Verdana" w:cs="Verdana"/>
          <w:color w:val="000000" w:themeColor="text1"/>
          <w:sz w:val="20"/>
          <w:szCs w:val="20"/>
        </w:rPr>
        <w:t xml:space="preserve"> 12/31/XXXX</w:t>
      </w:r>
      <w:r w:rsidRPr="007629B7">
        <w:rPr>
          <w:rFonts w:ascii="Verdana" w:hAnsi="Verdana" w:cs="Verdana"/>
          <w:color w:val="000000" w:themeColor="text1"/>
          <w:sz w:val="20"/>
          <w:szCs w:val="20"/>
        </w:rPr>
        <w:t xml:space="preserve">, unused compensatory hours are removed from compensatory quota (QT15/QT14). </w:t>
      </w:r>
    </w:p>
    <w:p w14:paraId="0A3CB661" w14:textId="77777777" w:rsidR="005161A5" w:rsidRPr="007629B7" w:rsidRDefault="005161A5" w:rsidP="005161A5">
      <w:pPr>
        <w:pStyle w:val="ListParagraph"/>
        <w:rPr>
          <w:rFonts w:ascii="Verdana" w:hAnsi="Verdana" w:cs="Verdana"/>
          <w:color w:val="000000" w:themeColor="text1"/>
          <w:sz w:val="20"/>
          <w:szCs w:val="20"/>
        </w:rPr>
      </w:pPr>
    </w:p>
    <w:p w14:paraId="5D9AFB86" w14:textId="4B177653" w:rsidR="007B639B" w:rsidRPr="007629B7" w:rsidRDefault="007B639B" w:rsidP="007B639B">
      <w:pPr>
        <w:pStyle w:val="ListParagraph"/>
        <w:numPr>
          <w:ilvl w:val="0"/>
          <w:numId w:val="49"/>
        </w:numPr>
        <w:rPr>
          <w:rFonts w:ascii="Verdana" w:hAnsi="Verdana" w:cs="Verdana"/>
          <w:color w:val="000000" w:themeColor="text1"/>
          <w:sz w:val="20"/>
          <w:szCs w:val="20"/>
        </w:rPr>
      </w:pPr>
      <w:r w:rsidRPr="007629B7">
        <w:rPr>
          <w:rFonts w:ascii="Verdana" w:hAnsi="Verdana" w:cs="Verdana"/>
          <w:color w:val="000000" w:themeColor="text1"/>
          <w:sz w:val="20"/>
          <w:szCs w:val="20"/>
        </w:rPr>
        <w:t>On</w:t>
      </w:r>
      <w:r w:rsidR="00FB74AD" w:rsidRPr="007629B7">
        <w:rPr>
          <w:rFonts w:ascii="Verdana" w:hAnsi="Verdana" w:cs="Verdana"/>
          <w:color w:val="000000" w:themeColor="text1"/>
          <w:sz w:val="20"/>
          <w:szCs w:val="20"/>
        </w:rPr>
        <w:t xml:space="preserve"> 1/1/XXXX</w:t>
      </w:r>
      <w:r w:rsidRPr="007629B7">
        <w:rPr>
          <w:rFonts w:ascii="Verdana" w:hAnsi="Verdana" w:cs="Verdana"/>
          <w:color w:val="000000" w:themeColor="text1"/>
          <w:sz w:val="20"/>
          <w:szCs w:val="20"/>
        </w:rPr>
        <w:t xml:space="preserve">, a compensatory extension quota (QT16/QT17) will generate for employees who have unused compensatory quota. For any compensatory hours entered retroactively after the first day of the calendar year, those hours will be moved to QT16/QT17 after time evaluation runs. </w:t>
      </w:r>
    </w:p>
    <w:p w14:paraId="2301270C" w14:textId="77777777" w:rsidR="005161A5" w:rsidRPr="007629B7" w:rsidRDefault="005161A5" w:rsidP="005161A5">
      <w:pPr>
        <w:pStyle w:val="ListParagraph"/>
        <w:rPr>
          <w:rFonts w:ascii="Verdana" w:hAnsi="Verdana" w:cs="Verdana"/>
          <w:color w:val="000000" w:themeColor="text1"/>
          <w:sz w:val="20"/>
          <w:szCs w:val="20"/>
        </w:rPr>
      </w:pPr>
    </w:p>
    <w:p w14:paraId="1DB03B91" w14:textId="562D4D73" w:rsidR="007B639B" w:rsidRPr="00EF5147" w:rsidRDefault="007B639B" w:rsidP="007B639B">
      <w:pPr>
        <w:pStyle w:val="ListParagraph"/>
        <w:numPr>
          <w:ilvl w:val="0"/>
          <w:numId w:val="49"/>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Compensatory leave used will </w:t>
      </w:r>
      <w:proofErr w:type="gramStart"/>
      <w:r w:rsidRPr="00EF5147">
        <w:rPr>
          <w:rFonts w:ascii="Verdana" w:hAnsi="Verdana" w:cs="Verdana"/>
          <w:color w:val="000000" w:themeColor="text1"/>
          <w:sz w:val="20"/>
          <w:szCs w:val="20"/>
        </w:rPr>
        <w:t>deduct</w:t>
      </w:r>
      <w:proofErr w:type="gramEnd"/>
      <w:r w:rsidRPr="00EF5147">
        <w:rPr>
          <w:rFonts w:ascii="Verdana" w:hAnsi="Verdana" w:cs="Verdana"/>
          <w:color w:val="000000" w:themeColor="text1"/>
          <w:sz w:val="20"/>
          <w:szCs w:val="20"/>
        </w:rPr>
        <w:t xml:space="preserve"> from the corresponding compensatory extension quota (QT16/QT17) until it is exhausted. </w:t>
      </w:r>
      <w:r w:rsidRPr="00EF5147" w:rsidDel="0043017D">
        <w:rPr>
          <w:rFonts w:ascii="Verdana" w:hAnsi="Verdana" w:cs="Verdana"/>
          <w:color w:val="000000" w:themeColor="text1"/>
          <w:sz w:val="20"/>
          <w:szCs w:val="20"/>
        </w:rPr>
        <w:t xml:space="preserve">Any positive balance remaining in </w:t>
      </w:r>
      <w:r w:rsidRPr="00EF5147">
        <w:rPr>
          <w:rFonts w:ascii="Verdana" w:hAnsi="Verdana" w:cs="Verdana"/>
          <w:color w:val="000000" w:themeColor="text1"/>
          <w:sz w:val="20"/>
          <w:szCs w:val="20"/>
        </w:rPr>
        <w:t xml:space="preserve">the compensatory extension quota (QT16/QT17) will automatically pay out at the end of the ten (10) pay period extension at the rate of pay in effect at that time. </w:t>
      </w:r>
    </w:p>
    <w:p w14:paraId="0500854A" w14:textId="77777777" w:rsidR="005161A5" w:rsidRDefault="005161A5" w:rsidP="005161A5">
      <w:pPr>
        <w:pStyle w:val="ListParagraph"/>
        <w:rPr>
          <w:rFonts w:ascii="Verdana" w:hAnsi="Verdana" w:cs="Verdana"/>
          <w:color w:val="000000" w:themeColor="text1"/>
          <w:sz w:val="20"/>
          <w:szCs w:val="20"/>
        </w:rPr>
      </w:pPr>
    </w:p>
    <w:p w14:paraId="7768D881" w14:textId="76621613" w:rsidR="005161A5" w:rsidRDefault="007B639B" w:rsidP="005161A5">
      <w:pPr>
        <w:pStyle w:val="ListParagraph"/>
        <w:numPr>
          <w:ilvl w:val="0"/>
          <w:numId w:val="49"/>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Two new </w:t>
      </w:r>
      <w:r w:rsidR="00BB00CA">
        <w:rPr>
          <w:rFonts w:ascii="Verdana" w:hAnsi="Verdana" w:cs="Verdana"/>
          <w:color w:val="000000" w:themeColor="text1"/>
          <w:sz w:val="20"/>
          <w:szCs w:val="20"/>
        </w:rPr>
        <w:t>t</w:t>
      </w:r>
      <w:r w:rsidR="006E3D6A">
        <w:rPr>
          <w:rFonts w:ascii="Verdana" w:hAnsi="Verdana" w:cs="Verdana"/>
          <w:color w:val="000000" w:themeColor="text1"/>
          <w:sz w:val="20"/>
          <w:szCs w:val="20"/>
        </w:rPr>
        <w:t xml:space="preserve">ime </w:t>
      </w:r>
      <w:r w:rsidR="00BB00CA">
        <w:rPr>
          <w:rFonts w:ascii="Verdana" w:hAnsi="Verdana" w:cs="Verdana"/>
          <w:color w:val="000000" w:themeColor="text1"/>
          <w:sz w:val="20"/>
          <w:szCs w:val="20"/>
        </w:rPr>
        <w:t>t</w:t>
      </w:r>
      <w:r w:rsidR="006E3D6A">
        <w:rPr>
          <w:rFonts w:ascii="Verdana" w:hAnsi="Verdana" w:cs="Verdana"/>
          <w:color w:val="000000" w:themeColor="text1"/>
          <w:sz w:val="20"/>
          <w:szCs w:val="20"/>
        </w:rPr>
        <w:t>ype</w:t>
      </w:r>
      <w:r w:rsidRPr="00EF5147">
        <w:rPr>
          <w:rFonts w:ascii="Verdana" w:hAnsi="Verdana" w:cs="Verdana"/>
          <w:color w:val="000000" w:themeColor="text1"/>
          <w:sz w:val="20"/>
          <w:szCs w:val="20"/>
        </w:rPr>
        <w:t xml:space="preserve">s were created and will </w:t>
      </w:r>
      <w:proofErr w:type="gramStart"/>
      <w:r w:rsidRPr="00EF5147">
        <w:rPr>
          <w:rFonts w:ascii="Verdana" w:hAnsi="Verdana" w:cs="Verdana"/>
          <w:color w:val="000000" w:themeColor="text1"/>
          <w:sz w:val="20"/>
          <w:szCs w:val="20"/>
        </w:rPr>
        <w:t>generate</w:t>
      </w:r>
      <w:proofErr w:type="gramEnd"/>
      <w:r w:rsidRPr="00EF5147">
        <w:rPr>
          <w:rFonts w:ascii="Verdana" w:hAnsi="Verdana" w:cs="Verdana"/>
          <w:color w:val="000000" w:themeColor="text1"/>
          <w:sz w:val="20"/>
          <w:szCs w:val="20"/>
        </w:rPr>
        <w:t xml:space="preserve"> on the last day of the extension period to signify a payout of unused compensatory extension quota. The hours will be paid using the appropriate wage type: </w:t>
      </w:r>
    </w:p>
    <w:p w14:paraId="0C46B518" w14:textId="77777777" w:rsidR="005161A5" w:rsidRPr="005161A5" w:rsidRDefault="005161A5" w:rsidP="005161A5">
      <w:pPr>
        <w:pStyle w:val="ListParagraph"/>
        <w:rPr>
          <w:rFonts w:ascii="Verdana" w:hAnsi="Verdana" w:cs="Verdana"/>
          <w:color w:val="000000" w:themeColor="text1"/>
          <w:sz w:val="20"/>
          <w:szCs w:val="20"/>
        </w:rPr>
      </w:pPr>
    </w:p>
    <w:p w14:paraId="4DF5BBE3" w14:textId="38AF7CA2" w:rsidR="005161A5" w:rsidRDefault="007B639B" w:rsidP="005161A5">
      <w:pPr>
        <w:pStyle w:val="ListParagraph"/>
        <w:numPr>
          <w:ilvl w:val="1"/>
          <w:numId w:val="49"/>
        </w:numPr>
        <w:rPr>
          <w:rFonts w:ascii="Verdana" w:hAnsi="Verdana" w:cs="Verdana"/>
          <w:color w:val="000000" w:themeColor="text1"/>
          <w:sz w:val="20"/>
          <w:szCs w:val="20"/>
        </w:rPr>
      </w:pPr>
      <w:r w:rsidRPr="005161A5">
        <w:rPr>
          <w:rFonts w:ascii="Verdana" w:hAnsi="Verdana" w:cs="Verdana"/>
          <w:color w:val="000000" w:themeColor="text1"/>
          <w:sz w:val="20"/>
          <w:szCs w:val="20"/>
        </w:rPr>
        <w:t>For unused QT16, Time Type ZQ16 will generate to signify a payout of unused compensatory extension quota and will be paid using W</w:t>
      </w:r>
      <w:r w:rsidR="005161A5">
        <w:rPr>
          <w:rFonts w:ascii="Verdana" w:hAnsi="Verdana" w:cs="Verdana"/>
          <w:color w:val="000000" w:themeColor="text1"/>
          <w:sz w:val="20"/>
          <w:szCs w:val="20"/>
        </w:rPr>
        <w:t xml:space="preserve">age </w:t>
      </w:r>
      <w:r w:rsidRPr="005161A5">
        <w:rPr>
          <w:rFonts w:ascii="Verdana" w:hAnsi="Verdana" w:cs="Verdana"/>
          <w:color w:val="000000" w:themeColor="text1"/>
          <w:sz w:val="20"/>
          <w:szCs w:val="20"/>
        </w:rPr>
        <w:t>T</w:t>
      </w:r>
      <w:r w:rsidR="005161A5">
        <w:rPr>
          <w:rFonts w:ascii="Verdana" w:hAnsi="Verdana" w:cs="Verdana"/>
          <w:color w:val="000000" w:themeColor="text1"/>
          <w:sz w:val="20"/>
          <w:szCs w:val="20"/>
        </w:rPr>
        <w:t xml:space="preserve">ype </w:t>
      </w:r>
      <w:r w:rsidRPr="005161A5">
        <w:rPr>
          <w:rFonts w:ascii="Verdana" w:hAnsi="Verdana" w:cs="Verdana"/>
          <w:color w:val="000000" w:themeColor="text1"/>
          <w:sz w:val="20"/>
          <w:szCs w:val="20"/>
        </w:rPr>
        <w:t>2753</w:t>
      </w:r>
      <w:r w:rsidR="005161A5">
        <w:rPr>
          <w:rFonts w:ascii="Verdana" w:hAnsi="Verdana" w:cs="Verdana"/>
          <w:color w:val="000000" w:themeColor="text1"/>
          <w:sz w:val="20"/>
          <w:szCs w:val="20"/>
        </w:rPr>
        <w:t xml:space="preserve"> (</w:t>
      </w:r>
      <w:r w:rsidR="005161A5" w:rsidRPr="005161A5">
        <w:rPr>
          <w:rFonts w:ascii="Verdana" w:hAnsi="Verdana"/>
          <w:sz w:val="20"/>
          <w:szCs w:val="20"/>
        </w:rPr>
        <w:t>Unused Mandatory Comp Lv.</w:t>
      </w:r>
      <w:r w:rsidR="005161A5">
        <w:rPr>
          <w:rFonts w:ascii="Verdana" w:hAnsi="Verdana" w:cs="Verdana"/>
          <w:color w:val="000000" w:themeColor="text1"/>
          <w:sz w:val="20"/>
          <w:szCs w:val="20"/>
        </w:rPr>
        <w:t>)</w:t>
      </w:r>
      <w:r w:rsidRPr="005161A5">
        <w:rPr>
          <w:rFonts w:ascii="Verdana" w:hAnsi="Verdana" w:cs="Verdana"/>
          <w:color w:val="000000" w:themeColor="text1"/>
          <w:sz w:val="20"/>
          <w:szCs w:val="20"/>
        </w:rPr>
        <w:t>.</w:t>
      </w:r>
    </w:p>
    <w:p w14:paraId="197BD3B2" w14:textId="77777777" w:rsidR="005161A5" w:rsidRDefault="005161A5" w:rsidP="005161A5">
      <w:pPr>
        <w:pStyle w:val="ListParagraph"/>
        <w:ind w:left="1440"/>
        <w:rPr>
          <w:rFonts w:ascii="Verdana" w:hAnsi="Verdana" w:cs="Verdana"/>
          <w:color w:val="000000" w:themeColor="text1"/>
          <w:sz w:val="20"/>
          <w:szCs w:val="20"/>
        </w:rPr>
      </w:pPr>
    </w:p>
    <w:p w14:paraId="3CD65882" w14:textId="27809F02" w:rsidR="007B639B" w:rsidRPr="005161A5" w:rsidRDefault="007B639B" w:rsidP="005161A5">
      <w:pPr>
        <w:pStyle w:val="ListParagraph"/>
        <w:numPr>
          <w:ilvl w:val="1"/>
          <w:numId w:val="49"/>
        </w:numPr>
        <w:rPr>
          <w:rFonts w:ascii="Verdana" w:hAnsi="Verdana" w:cs="Verdana"/>
          <w:color w:val="000000" w:themeColor="text1"/>
          <w:sz w:val="20"/>
          <w:szCs w:val="20"/>
        </w:rPr>
      </w:pPr>
      <w:r w:rsidRPr="005161A5">
        <w:rPr>
          <w:rFonts w:ascii="Verdana" w:hAnsi="Verdana" w:cs="Verdana"/>
          <w:color w:val="000000" w:themeColor="text1"/>
          <w:sz w:val="20"/>
          <w:szCs w:val="20"/>
        </w:rPr>
        <w:t>For unused QT17, Time Type ZQ17 will generate to signify a payout of unused compensatory extension quota and will be paid using W</w:t>
      </w:r>
      <w:r w:rsidR="005161A5" w:rsidRPr="005161A5">
        <w:rPr>
          <w:rFonts w:ascii="Verdana" w:hAnsi="Verdana" w:cs="Verdana"/>
          <w:color w:val="000000" w:themeColor="text1"/>
          <w:sz w:val="20"/>
          <w:szCs w:val="20"/>
        </w:rPr>
        <w:t xml:space="preserve">age </w:t>
      </w:r>
      <w:r w:rsidRPr="005161A5">
        <w:rPr>
          <w:rFonts w:ascii="Verdana" w:hAnsi="Verdana" w:cs="Verdana"/>
          <w:color w:val="000000" w:themeColor="text1"/>
          <w:sz w:val="20"/>
          <w:szCs w:val="20"/>
        </w:rPr>
        <w:t>T</w:t>
      </w:r>
      <w:r w:rsidR="005161A5" w:rsidRPr="005161A5">
        <w:rPr>
          <w:rFonts w:ascii="Verdana" w:hAnsi="Verdana" w:cs="Verdana"/>
          <w:color w:val="000000" w:themeColor="text1"/>
          <w:sz w:val="20"/>
          <w:szCs w:val="20"/>
        </w:rPr>
        <w:t xml:space="preserve">ype </w:t>
      </w:r>
      <w:r w:rsidRPr="005161A5">
        <w:rPr>
          <w:rFonts w:ascii="Verdana" w:hAnsi="Verdana" w:cs="Verdana"/>
          <w:color w:val="000000" w:themeColor="text1"/>
          <w:sz w:val="20"/>
          <w:szCs w:val="20"/>
        </w:rPr>
        <w:t>2760</w:t>
      </w:r>
      <w:r w:rsidR="005161A5" w:rsidRPr="005161A5">
        <w:rPr>
          <w:rFonts w:ascii="Verdana" w:hAnsi="Verdana" w:cs="Verdana"/>
          <w:color w:val="000000" w:themeColor="text1"/>
          <w:sz w:val="20"/>
          <w:szCs w:val="20"/>
        </w:rPr>
        <w:t xml:space="preserve"> (</w:t>
      </w:r>
      <w:r w:rsidR="005161A5" w:rsidRPr="005161A5">
        <w:rPr>
          <w:rFonts w:ascii="Verdana" w:hAnsi="Verdana"/>
          <w:sz w:val="20"/>
          <w:szCs w:val="20"/>
        </w:rPr>
        <w:t>Unused Voluntary Comp Lv.</w:t>
      </w:r>
      <w:r w:rsidR="005161A5">
        <w:rPr>
          <w:rFonts w:ascii="Verdana" w:hAnsi="Verdana" w:cs="Verdana"/>
          <w:color w:val="000000" w:themeColor="text1"/>
          <w:sz w:val="20"/>
          <w:szCs w:val="20"/>
        </w:rPr>
        <w:t>)</w:t>
      </w:r>
      <w:r w:rsidRPr="005161A5">
        <w:rPr>
          <w:rFonts w:ascii="Verdana" w:hAnsi="Verdana" w:cs="Verdana"/>
          <w:color w:val="000000" w:themeColor="text1"/>
          <w:sz w:val="20"/>
          <w:szCs w:val="20"/>
        </w:rPr>
        <w:t>.</w:t>
      </w:r>
    </w:p>
    <w:p w14:paraId="3D187159" w14:textId="77777777" w:rsidR="007B639B" w:rsidRDefault="007B639B" w:rsidP="007B639B">
      <w:pPr>
        <w:ind w:left="180" w:hanging="180"/>
        <w:rPr>
          <w:rFonts w:ascii="Verdana" w:hAnsi="Verdana" w:cs="Verdana"/>
          <w:b/>
          <w:bCs/>
          <w:color w:val="000000" w:themeColor="text1"/>
          <w:sz w:val="20"/>
          <w:szCs w:val="20"/>
        </w:rPr>
      </w:pPr>
    </w:p>
    <w:p w14:paraId="060E4640" w14:textId="0758D47F" w:rsidR="007B639B" w:rsidRPr="00EF5147" w:rsidRDefault="007B639B" w:rsidP="005161A5">
      <w:pPr>
        <w:ind w:left="180" w:hanging="180"/>
        <w:rPr>
          <w:rFonts w:ascii="Verdana" w:hAnsi="Verdana" w:cs="Verdana"/>
          <w:i/>
          <w:color w:val="000000" w:themeColor="text1"/>
          <w:sz w:val="20"/>
          <w:szCs w:val="20"/>
          <w:highlight w:val="yellow"/>
        </w:rPr>
      </w:pPr>
      <w:r w:rsidRPr="00EF5147">
        <w:rPr>
          <w:rFonts w:ascii="Verdana" w:hAnsi="Verdana" w:cs="Verdana"/>
          <w:i/>
          <w:iCs/>
          <w:color w:val="000000" w:themeColor="text1"/>
          <w:sz w:val="20"/>
          <w:szCs w:val="20"/>
        </w:rPr>
        <w:t>*</w:t>
      </w:r>
      <w:r>
        <w:rPr>
          <w:rFonts w:ascii="Verdana" w:hAnsi="Verdana" w:cs="Verdana"/>
          <w:i/>
          <w:iCs/>
          <w:color w:val="000000" w:themeColor="text1"/>
          <w:sz w:val="20"/>
          <w:szCs w:val="20"/>
        </w:rPr>
        <w:tab/>
      </w:r>
      <w:r w:rsidRPr="00EF5147">
        <w:rPr>
          <w:rFonts w:ascii="Verdana" w:hAnsi="Verdana" w:cs="Verdana"/>
          <w:i/>
          <w:iCs/>
          <w:color w:val="000000" w:themeColor="text1"/>
          <w:sz w:val="20"/>
          <w:szCs w:val="20"/>
        </w:rPr>
        <w:t xml:space="preserve">Including compensatory quota earned on or prior to </w:t>
      </w:r>
      <w:r w:rsidR="00895E9F">
        <w:rPr>
          <w:rFonts w:ascii="Verdana" w:hAnsi="Verdana" w:cs="Verdana"/>
          <w:i/>
          <w:iCs/>
          <w:color w:val="000000" w:themeColor="text1"/>
          <w:sz w:val="20"/>
          <w:szCs w:val="20"/>
        </w:rPr>
        <w:t>12/31/2023</w:t>
      </w:r>
      <w:r w:rsidRPr="00EF5147">
        <w:rPr>
          <w:rFonts w:ascii="Verdana" w:hAnsi="Verdana" w:cs="Verdana"/>
          <w:i/>
          <w:iCs/>
          <w:color w:val="000000" w:themeColor="text1"/>
          <w:sz w:val="20"/>
          <w:szCs w:val="20"/>
        </w:rPr>
        <w:t>.</w:t>
      </w:r>
    </w:p>
    <w:p w14:paraId="6CA9C29D" w14:textId="77777777" w:rsidR="007B639B" w:rsidRPr="00EF5147" w:rsidRDefault="007B639B" w:rsidP="007B639B">
      <w:pPr>
        <w:rPr>
          <w:rFonts w:ascii="Verdana" w:hAnsi="Verdana" w:cs="Verdana"/>
          <w:b/>
          <w:bCs/>
          <w:color w:val="000000" w:themeColor="text1"/>
          <w:sz w:val="20"/>
          <w:szCs w:val="20"/>
          <w:highlight w:val="yellow"/>
        </w:rPr>
      </w:pPr>
    </w:p>
    <w:p w14:paraId="479BF82C" w14:textId="77777777" w:rsidR="007B639B" w:rsidRPr="00EF5147" w:rsidRDefault="007B639B" w:rsidP="007B639B">
      <w:pPr>
        <w:rPr>
          <w:rFonts w:ascii="Verdana" w:hAnsi="Verdana" w:cs="Verdana"/>
          <w:b/>
          <w:bCs/>
          <w:color w:val="000000" w:themeColor="text1"/>
          <w:sz w:val="20"/>
          <w:szCs w:val="20"/>
          <w:highlight w:val="yellow"/>
        </w:rPr>
      </w:pPr>
    </w:p>
    <w:p w14:paraId="458C82A1" w14:textId="77777777" w:rsidR="007B639B" w:rsidRPr="00EF5147" w:rsidRDefault="007B639B" w:rsidP="007B639B">
      <w:pPr>
        <w:rPr>
          <w:rFonts w:ascii="Verdana" w:hAnsi="Verdana"/>
          <w:color w:val="000000" w:themeColor="text1"/>
          <w:sz w:val="20"/>
          <w:szCs w:val="20"/>
        </w:rPr>
      </w:pPr>
      <w:r w:rsidRPr="00EF5147">
        <w:rPr>
          <w:rFonts w:ascii="Verdana" w:hAnsi="Verdana"/>
          <w:b/>
          <w:bCs/>
          <w:color w:val="000000" w:themeColor="text1"/>
          <w:sz w:val="20"/>
          <w:szCs w:val="20"/>
        </w:rPr>
        <w:t>Overtime</w:t>
      </w:r>
    </w:p>
    <w:p w14:paraId="3A7C41BD" w14:textId="117A7AA6" w:rsidR="007B639B" w:rsidRPr="00EF5147" w:rsidRDefault="007B639B" w:rsidP="007B639B">
      <w:pPr>
        <w:rPr>
          <w:rFonts w:ascii="Verdana" w:hAnsi="Verdana"/>
          <w:color w:val="000000" w:themeColor="text1"/>
          <w:sz w:val="20"/>
          <w:szCs w:val="20"/>
        </w:rPr>
      </w:pPr>
      <w:r w:rsidRPr="00EF5147">
        <w:rPr>
          <w:rFonts w:ascii="Verdana" w:hAnsi="Verdana"/>
          <w:color w:val="000000" w:themeColor="text1"/>
          <w:sz w:val="20"/>
          <w:szCs w:val="20"/>
        </w:rPr>
        <w:t xml:space="preserve">Effective 7/1/2023, employees at Pay Scale Group 8 and above are eligible for premium overtime pay. </w:t>
      </w:r>
    </w:p>
    <w:p w14:paraId="4BF2D50A" w14:textId="77777777" w:rsidR="007B639B" w:rsidRPr="00EF5147" w:rsidRDefault="007B639B" w:rsidP="007B639B">
      <w:pPr>
        <w:rPr>
          <w:rFonts w:ascii="Verdana" w:hAnsi="Verdana"/>
          <w:color w:val="000000" w:themeColor="text1"/>
          <w:sz w:val="20"/>
          <w:szCs w:val="20"/>
        </w:rPr>
      </w:pPr>
    </w:p>
    <w:p w14:paraId="3DE3B142" w14:textId="77777777" w:rsidR="007B639B" w:rsidRPr="00EF5147" w:rsidRDefault="007B639B" w:rsidP="007B639B">
      <w:pPr>
        <w:rPr>
          <w:rFonts w:ascii="Verdana" w:hAnsi="Verdana"/>
          <w:color w:val="000000" w:themeColor="text1"/>
          <w:sz w:val="20"/>
          <w:szCs w:val="20"/>
        </w:rPr>
      </w:pPr>
      <w:r w:rsidRPr="00EF5147">
        <w:rPr>
          <w:rFonts w:ascii="Verdana" w:hAnsi="Verdana"/>
          <w:color w:val="000000" w:themeColor="text1"/>
          <w:sz w:val="20"/>
          <w:szCs w:val="20"/>
        </w:rPr>
        <w:t xml:space="preserve">Employees at Pay Scale Group 8 who have worked overtime since 7/1/2023 and are eligible for premium overtime pay have been identified and reports were shared with the respective agencies to process retroactively. </w:t>
      </w:r>
    </w:p>
    <w:p w14:paraId="6313F589" w14:textId="77777777" w:rsidR="007B639B" w:rsidRDefault="007B639B" w:rsidP="007B639B">
      <w:pPr>
        <w:rPr>
          <w:rFonts w:ascii="Verdana" w:hAnsi="Verdana" w:cs="Verdana"/>
          <w:b/>
          <w:bCs/>
          <w:color w:val="000000" w:themeColor="text1"/>
          <w:sz w:val="20"/>
          <w:szCs w:val="20"/>
        </w:rPr>
      </w:pPr>
    </w:p>
    <w:p w14:paraId="0FBF6A54" w14:textId="77777777" w:rsidR="007B639B" w:rsidRDefault="007B639B" w:rsidP="007B639B">
      <w:pPr>
        <w:rPr>
          <w:rFonts w:ascii="Verdana" w:hAnsi="Verdana" w:cs="Verdana"/>
          <w:b/>
          <w:bCs/>
          <w:color w:val="000000" w:themeColor="text1"/>
          <w:sz w:val="20"/>
          <w:szCs w:val="20"/>
        </w:rPr>
      </w:pPr>
    </w:p>
    <w:p w14:paraId="3D5EDF06" w14:textId="77777777" w:rsidR="007B639B" w:rsidRPr="00EF5147" w:rsidRDefault="007B639B" w:rsidP="007B639B">
      <w:pPr>
        <w:rPr>
          <w:rFonts w:ascii="Verdana" w:hAnsi="Verdana" w:cs="Verdana"/>
          <w:b/>
          <w:bCs/>
          <w:color w:val="000000" w:themeColor="text1"/>
          <w:sz w:val="20"/>
          <w:szCs w:val="20"/>
        </w:rPr>
      </w:pPr>
      <w:r w:rsidRPr="00EF5147">
        <w:rPr>
          <w:rFonts w:ascii="Verdana" w:hAnsi="Verdana" w:cs="Verdana"/>
          <w:b/>
          <w:bCs/>
          <w:color w:val="000000" w:themeColor="text1"/>
          <w:sz w:val="20"/>
          <w:szCs w:val="20"/>
        </w:rPr>
        <w:t>Annual Leave Sell-Back</w:t>
      </w:r>
    </w:p>
    <w:p w14:paraId="7B9EC018" w14:textId="77777777" w:rsidR="007B639B" w:rsidRPr="00EF5147" w:rsidRDefault="007B639B" w:rsidP="007B639B">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January 2025, employees will be permitted to sell-back up to three (3) days of accrued annual leave once per year. Additional guidance will be forthcoming closer to the date of implementation. </w:t>
      </w:r>
    </w:p>
    <w:p w14:paraId="143C4D89" w14:textId="25745157" w:rsidR="005161A5" w:rsidRDefault="005161A5">
      <w:pPr>
        <w:rPr>
          <w:rFonts w:ascii="Verdana" w:hAnsi="Verdana"/>
          <w:b/>
          <w:bCs/>
          <w:color w:val="000000" w:themeColor="text1"/>
          <w:sz w:val="20"/>
          <w:szCs w:val="20"/>
        </w:rPr>
      </w:pPr>
      <w:r>
        <w:rPr>
          <w:rFonts w:ascii="Verdana" w:hAnsi="Verdana"/>
          <w:b/>
          <w:bCs/>
          <w:color w:val="000000" w:themeColor="text1"/>
          <w:sz w:val="20"/>
          <w:szCs w:val="20"/>
        </w:rPr>
        <w:br w:type="page"/>
      </w:r>
    </w:p>
    <w:p w14:paraId="6C40EE2F" w14:textId="77777777" w:rsidR="00860834" w:rsidRPr="00AD78CF" w:rsidRDefault="00860834" w:rsidP="00860834">
      <w:pPr>
        <w:rPr>
          <w:rFonts w:ascii="Verdana" w:hAnsi="Verdana"/>
          <w:b/>
          <w:bCs/>
          <w:color w:val="000000" w:themeColor="text1"/>
          <w:sz w:val="20"/>
          <w:szCs w:val="20"/>
        </w:rPr>
      </w:pPr>
      <w:bookmarkStart w:id="2" w:name="_Hlk149148714"/>
      <w:r w:rsidRPr="00AD78CF">
        <w:rPr>
          <w:rFonts w:ascii="Verdana" w:hAnsi="Verdana"/>
          <w:b/>
          <w:bCs/>
          <w:color w:val="000000" w:themeColor="text1"/>
          <w:sz w:val="20"/>
          <w:szCs w:val="20"/>
        </w:rPr>
        <w:lastRenderedPageBreak/>
        <w:t>Travel Overtime Meal (TOM)</w:t>
      </w:r>
    </w:p>
    <w:p w14:paraId="11FE83D4" w14:textId="00B27859" w:rsidR="00860834" w:rsidRPr="00AD78CF" w:rsidRDefault="00860834" w:rsidP="00860834">
      <w:pPr>
        <w:rPr>
          <w:rFonts w:ascii="Verdana" w:hAnsi="Verdana"/>
          <w:color w:val="000000" w:themeColor="text1"/>
          <w:sz w:val="20"/>
          <w:szCs w:val="20"/>
        </w:rPr>
      </w:pPr>
      <w:bookmarkStart w:id="3" w:name="_Hlk159830685"/>
      <w:r w:rsidRPr="00AD78CF">
        <w:rPr>
          <w:rFonts w:ascii="Verdana" w:hAnsi="Verdana"/>
          <w:color w:val="000000" w:themeColor="text1"/>
          <w:sz w:val="20"/>
          <w:szCs w:val="20"/>
        </w:rPr>
        <w:t xml:space="preserve">Effective 7/1/2023, </w:t>
      </w:r>
      <w:r w:rsidR="006703BC" w:rsidRPr="00AD78CF">
        <w:rPr>
          <w:rFonts w:ascii="Verdana" w:hAnsi="Verdana"/>
          <w:color w:val="000000" w:themeColor="text1"/>
          <w:sz w:val="20"/>
          <w:szCs w:val="20"/>
        </w:rPr>
        <w:t>the</w:t>
      </w:r>
      <w:r w:rsidRPr="00AD78CF">
        <w:rPr>
          <w:rFonts w:ascii="Verdana" w:hAnsi="Verdana"/>
          <w:color w:val="000000" w:themeColor="text1"/>
          <w:sz w:val="20"/>
          <w:szCs w:val="20"/>
        </w:rPr>
        <w:t xml:space="preserve"> TOM payment </w:t>
      </w:r>
      <w:r w:rsidR="006703BC" w:rsidRPr="00AD78CF">
        <w:rPr>
          <w:rFonts w:ascii="Verdana" w:hAnsi="Verdana"/>
          <w:color w:val="000000" w:themeColor="text1"/>
          <w:sz w:val="20"/>
          <w:szCs w:val="20"/>
        </w:rPr>
        <w:t xml:space="preserve">increased from $8.00 to </w:t>
      </w:r>
      <w:r w:rsidRPr="00AD78CF">
        <w:rPr>
          <w:rFonts w:ascii="Verdana" w:hAnsi="Verdana"/>
          <w:color w:val="000000" w:themeColor="text1"/>
          <w:sz w:val="20"/>
          <w:szCs w:val="20"/>
        </w:rPr>
        <w:t>$15</w:t>
      </w:r>
      <w:r w:rsidR="006703BC" w:rsidRPr="00AD78CF">
        <w:rPr>
          <w:rFonts w:ascii="Verdana" w:hAnsi="Verdana"/>
          <w:color w:val="000000" w:themeColor="text1"/>
          <w:sz w:val="20"/>
          <w:szCs w:val="20"/>
        </w:rPr>
        <w:t>.00</w:t>
      </w:r>
      <w:r w:rsidRPr="00AD78CF">
        <w:rPr>
          <w:rFonts w:ascii="Verdana" w:hAnsi="Verdana"/>
          <w:color w:val="000000" w:themeColor="text1"/>
          <w:sz w:val="20"/>
          <w:szCs w:val="20"/>
        </w:rPr>
        <w:t xml:space="preserve">. </w:t>
      </w:r>
      <w:r w:rsidR="006703BC" w:rsidRPr="00AD78CF">
        <w:rPr>
          <w:rFonts w:ascii="Verdana" w:hAnsi="Verdana"/>
          <w:color w:val="000000" w:themeColor="text1"/>
          <w:sz w:val="20"/>
          <w:szCs w:val="20"/>
        </w:rPr>
        <w:t>T</w:t>
      </w:r>
      <w:r w:rsidRPr="00AD78CF">
        <w:rPr>
          <w:rFonts w:ascii="Verdana" w:hAnsi="Verdana"/>
          <w:color w:val="000000" w:themeColor="text1"/>
          <w:sz w:val="20"/>
          <w:szCs w:val="20"/>
        </w:rPr>
        <w:t>he Wage Type (2458) text has been updated and will display as “</w:t>
      </w:r>
      <w:r w:rsidRPr="00AD78CF">
        <w:rPr>
          <w:rFonts w:ascii="Verdana" w:hAnsi="Verdana"/>
          <w:i/>
          <w:iCs/>
          <w:color w:val="000000" w:themeColor="text1"/>
          <w:sz w:val="20"/>
          <w:szCs w:val="20"/>
        </w:rPr>
        <w:t>Travel OT Meal-</w:t>
      </w:r>
      <w:proofErr w:type="spellStart"/>
      <w:r w:rsidRPr="00AD78CF">
        <w:rPr>
          <w:rFonts w:ascii="Verdana" w:hAnsi="Verdana"/>
          <w:i/>
          <w:iCs/>
          <w:color w:val="000000" w:themeColor="text1"/>
          <w:sz w:val="20"/>
          <w:szCs w:val="20"/>
        </w:rPr>
        <w:t>StandardRt</w:t>
      </w:r>
      <w:proofErr w:type="spellEnd"/>
      <w:r w:rsidRPr="00AD78CF">
        <w:rPr>
          <w:rFonts w:ascii="Verdana" w:hAnsi="Verdana"/>
          <w:color w:val="000000" w:themeColor="text1"/>
          <w:sz w:val="20"/>
          <w:szCs w:val="20"/>
        </w:rPr>
        <w:t>” on PT_BAL00 (Cumulated Time Evaluation Results) and PC00_M10_CEDT (Remuneration Statements).</w:t>
      </w:r>
    </w:p>
    <w:bookmarkEnd w:id="3"/>
    <w:p w14:paraId="799CB12C" w14:textId="77777777" w:rsidR="00860834" w:rsidRDefault="00860834" w:rsidP="007B639B">
      <w:pPr>
        <w:rPr>
          <w:rFonts w:ascii="Verdana" w:hAnsi="Verdana"/>
          <w:b/>
          <w:bCs/>
          <w:color w:val="000000" w:themeColor="text1"/>
          <w:sz w:val="20"/>
          <w:szCs w:val="20"/>
        </w:rPr>
      </w:pPr>
    </w:p>
    <w:p w14:paraId="139012F3" w14:textId="77777777" w:rsidR="00860834" w:rsidRDefault="00860834" w:rsidP="007B639B">
      <w:pPr>
        <w:rPr>
          <w:rFonts w:ascii="Verdana" w:hAnsi="Verdana"/>
          <w:b/>
          <w:bCs/>
          <w:color w:val="000000" w:themeColor="text1"/>
          <w:sz w:val="20"/>
          <w:szCs w:val="20"/>
        </w:rPr>
      </w:pPr>
    </w:p>
    <w:p w14:paraId="41249AA9" w14:textId="0B45E5DD" w:rsidR="007B639B" w:rsidRPr="00EF5147" w:rsidRDefault="007B639B" w:rsidP="007B639B">
      <w:pPr>
        <w:rPr>
          <w:rFonts w:ascii="Verdana" w:hAnsi="Verdana"/>
          <w:color w:val="000000" w:themeColor="text1"/>
          <w:sz w:val="20"/>
          <w:szCs w:val="20"/>
        </w:rPr>
      </w:pPr>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64F0CF42" w14:textId="3DF56AB4" w:rsidR="00492D8F" w:rsidRDefault="007B639B" w:rsidP="007B639B">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00492D8F" w:rsidRPr="00296074">
          <w:rPr>
            <w:rStyle w:val="Hyperlink"/>
            <w:rFonts w:ascii="Verdana" w:hAnsi="Verdana"/>
            <w:sz w:val="20"/>
            <w:szCs w:val="20"/>
          </w:rPr>
          <w:t>ra-oaleave@pa.gov</w:t>
        </w:r>
      </w:hyperlink>
      <w:r w:rsidR="00492D8F">
        <w:rPr>
          <w:rFonts w:ascii="Verdana" w:hAnsi="Verdana"/>
          <w:color w:val="000000" w:themeColor="text1"/>
          <w:sz w:val="20"/>
          <w:szCs w:val="20"/>
        </w:rPr>
        <w:t>.</w:t>
      </w:r>
    </w:p>
    <w:p w14:paraId="52981797" w14:textId="77777777" w:rsidR="00492D8F" w:rsidRDefault="00492D8F" w:rsidP="00670CDB">
      <w:pPr>
        <w:rPr>
          <w:rFonts w:ascii="Verdana" w:hAnsi="Verdana"/>
          <w:color w:val="000000" w:themeColor="text1"/>
          <w:sz w:val="20"/>
          <w:szCs w:val="20"/>
        </w:rPr>
      </w:pPr>
    </w:p>
    <w:p w14:paraId="7E24ECA9" w14:textId="398DE4D8" w:rsidR="00670CDB" w:rsidRDefault="00492D8F" w:rsidP="00670CDB">
      <w:pPr>
        <w:rPr>
          <w:rFonts w:ascii="Verdana" w:hAnsi="Verdana"/>
          <w:sz w:val="20"/>
          <w:szCs w:val="20"/>
        </w:rPr>
      </w:pPr>
      <w:r>
        <w:rPr>
          <w:rFonts w:ascii="Verdana" w:hAnsi="Verdana"/>
          <w:color w:val="000000" w:themeColor="text1"/>
          <w:sz w:val="20"/>
          <w:szCs w:val="20"/>
        </w:rPr>
        <w:t xml:space="preserve">System related questions should be </w:t>
      </w:r>
      <w:r w:rsidR="001C7432">
        <w:rPr>
          <w:rFonts w:ascii="Verdana" w:hAnsi="Verdana"/>
          <w:color w:val="000000" w:themeColor="text1"/>
          <w:sz w:val="20"/>
          <w:szCs w:val="20"/>
        </w:rPr>
        <w:t xml:space="preserve">directed to </w:t>
      </w:r>
      <w:r w:rsidR="001C7432">
        <w:rPr>
          <w:rFonts w:ascii="Verdana" w:hAnsi="Verdana"/>
          <w:sz w:val="20"/>
          <w:szCs w:val="20"/>
        </w:rPr>
        <w:t xml:space="preserve">the HR Service Center, Time Services team. </w:t>
      </w:r>
      <w:r w:rsidR="00670CDB" w:rsidRPr="005B2712">
        <w:rPr>
          <w:rFonts w:ascii="Verdana" w:hAnsi="Verdana"/>
          <w:color w:val="000000" w:themeColor="text1"/>
          <w:sz w:val="20"/>
          <w:szCs w:val="20"/>
        </w:rPr>
        <w:t xml:space="preserve">Timekeepers and field time advisors should direct any questions related to </w:t>
      </w:r>
      <w:r w:rsidR="00670CDB" w:rsidRPr="00903984">
        <w:rPr>
          <w:rFonts w:ascii="Verdana" w:hAnsi="Verdana"/>
          <w:color w:val="000000" w:themeColor="text1"/>
          <w:sz w:val="20"/>
          <w:szCs w:val="20"/>
        </w:rPr>
        <w:t>this</w:t>
      </w:r>
      <w:r w:rsidR="00670CDB" w:rsidRPr="005B2712">
        <w:rPr>
          <w:rFonts w:ascii="Verdana" w:hAnsi="Verdana"/>
          <w:color w:val="000000" w:themeColor="text1"/>
          <w:sz w:val="20"/>
          <w:szCs w:val="20"/>
        </w:rPr>
        <w:t xml:space="preserve"> </w:t>
      </w:r>
      <w:r w:rsidR="00670CDB">
        <w:rPr>
          <w:rFonts w:ascii="Verdana" w:hAnsi="Verdana"/>
          <w:color w:val="000000" w:themeColor="text1"/>
          <w:sz w:val="20"/>
          <w:szCs w:val="20"/>
        </w:rPr>
        <w:t>alert</w:t>
      </w:r>
      <w:r w:rsidR="00670CDB" w:rsidRPr="005B2712">
        <w:rPr>
          <w:rFonts w:ascii="Verdana" w:hAnsi="Verdana"/>
          <w:color w:val="000000" w:themeColor="text1"/>
          <w:sz w:val="20"/>
          <w:szCs w:val="20"/>
        </w:rPr>
        <w:t xml:space="preserve"> to their central agency time advisor. Central agency time advisors may submit questions via </w:t>
      </w:r>
      <w:r w:rsidR="00670CDB">
        <w:rPr>
          <w:rFonts w:ascii="Verdana" w:hAnsi="Verdana"/>
          <w:sz w:val="20"/>
          <w:szCs w:val="20"/>
        </w:rPr>
        <w:t xml:space="preserve">an </w:t>
      </w:r>
      <w:hyperlink r:id="rId9" w:history="1">
        <w:r w:rsidR="00670CDB">
          <w:rPr>
            <w:rStyle w:val="Hyperlink"/>
            <w:rFonts w:ascii="Verdana" w:hAnsi="Verdana"/>
            <w:b/>
            <w:bCs/>
            <w:color w:val="002569"/>
            <w:sz w:val="20"/>
            <w:szCs w:val="20"/>
          </w:rPr>
          <w:t>HR/Pay Help Desk Request</w:t>
        </w:r>
      </w:hyperlink>
      <w:r w:rsidR="00670CDB">
        <w:rPr>
          <w:rFonts w:ascii="Verdana" w:hAnsi="Verdana"/>
          <w:sz w:val="20"/>
          <w:szCs w:val="20"/>
        </w:rPr>
        <w:t xml:space="preserve"> in the </w:t>
      </w:r>
      <w:r w:rsidRPr="001C7432">
        <w:rPr>
          <w:rFonts w:ascii="Verdana" w:hAnsi="Verdana"/>
          <w:b/>
          <w:bCs/>
          <w:sz w:val="20"/>
          <w:szCs w:val="20"/>
        </w:rPr>
        <w:t>T</w:t>
      </w:r>
      <w:r w:rsidR="00670CDB" w:rsidRPr="001C7432">
        <w:rPr>
          <w:rFonts w:ascii="Verdana" w:hAnsi="Verdana"/>
          <w:b/>
          <w:bCs/>
          <w:sz w:val="20"/>
          <w:szCs w:val="20"/>
        </w:rPr>
        <w:t>ime</w:t>
      </w:r>
      <w:r w:rsidR="00670CDB">
        <w:rPr>
          <w:rFonts w:ascii="Verdana" w:hAnsi="Verdana"/>
          <w:sz w:val="20"/>
          <w:szCs w:val="20"/>
        </w:rPr>
        <w:t xml:space="preserve"> category or call the HR Service Center, Time Services team at 877.242.6007, Option 2.</w:t>
      </w:r>
      <w:bookmarkEnd w:id="1"/>
    </w:p>
    <w:bookmarkEnd w:id="2"/>
    <w:p w14:paraId="7FCF422A" w14:textId="77777777" w:rsidR="00CD62C7" w:rsidRPr="009C1B31" w:rsidRDefault="00CD62C7" w:rsidP="00E56507">
      <w:pPr>
        <w:rPr>
          <w:rFonts w:ascii="Verdana" w:hAnsi="Verdana" w:cs="Verdana"/>
          <w:sz w:val="20"/>
          <w:szCs w:val="20"/>
        </w:rPr>
      </w:pPr>
    </w:p>
    <w:sectPr w:rsidR="00CD62C7" w:rsidRPr="009C1B31"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0CB83" w14:textId="7920AB55" w:rsidR="00670CDB" w:rsidRPr="009C625C" w:rsidRDefault="00670CDB" w:rsidP="00670CDB">
    <w:pPr>
      <w:pStyle w:val="Header"/>
      <w:tabs>
        <w:tab w:val="clear" w:pos="8640"/>
        <w:tab w:val="right" w:pos="9360"/>
      </w:tabs>
      <w:rPr>
        <w:rFonts w:ascii="Verdana" w:hAnsi="Verdana" w:cs="Arial"/>
        <w:b/>
        <w:bCs/>
        <w:sz w:val="28"/>
        <w:szCs w:val="28"/>
      </w:rPr>
    </w:pPr>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w:t>
    </w:r>
    <w:r w:rsidR="00AD78CF">
      <w:rPr>
        <w:rFonts w:ascii="Verdana" w:hAnsi="Verdana" w:cs="Arial"/>
        <w:b/>
        <w:bCs/>
        <w:sz w:val="28"/>
        <w:szCs w:val="28"/>
      </w:rPr>
      <w:t>4</w:t>
    </w:r>
    <w:r w:rsidRPr="009C625C">
      <w:rPr>
        <w:rFonts w:ascii="Verdana" w:hAnsi="Verdana" w:cs="Arial"/>
        <w:b/>
        <w:bCs/>
        <w:sz w:val="28"/>
        <w:szCs w:val="28"/>
      </w:rPr>
      <w:t>-</w:t>
    </w:r>
    <w:r w:rsidR="00EE4318">
      <w:rPr>
        <w:rFonts w:ascii="Verdana" w:hAnsi="Verdana" w:cs="Arial"/>
        <w:b/>
        <w:bCs/>
        <w:sz w:val="28"/>
        <w:szCs w:val="28"/>
      </w:rPr>
      <w:t>19</w:t>
    </w:r>
  </w:p>
  <w:p w14:paraId="5ADC5793" w14:textId="582705DD" w:rsidR="00670CDB" w:rsidRDefault="00AD78CF" w:rsidP="00670CDB">
    <w:pPr>
      <w:pStyle w:val="Header"/>
      <w:tabs>
        <w:tab w:val="clear" w:pos="8640"/>
        <w:tab w:val="right" w:pos="9360"/>
      </w:tabs>
      <w:rPr>
        <w:rFonts w:ascii="Verdana" w:hAnsi="Verdana" w:cs="Arial"/>
        <w:sz w:val="20"/>
        <w:szCs w:val="20"/>
      </w:rPr>
    </w:pPr>
    <w:r>
      <w:rPr>
        <w:rFonts w:ascii="Verdana" w:hAnsi="Verdana" w:cs="Arial"/>
        <w:sz w:val="20"/>
        <w:szCs w:val="20"/>
      </w:rPr>
      <w:t>Issued</w:t>
    </w:r>
    <w:r w:rsidR="00670CDB" w:rsidRPr="00484FF3">
      <w:rPr>
        <w:rFonts w:ascii="Verdana" w:hAnsi="Verdana" w:cs="Arial"/>
        <w:sz w:val="20"/>
        <w:szCs w:val="20"/>
      </w:rPr>
      <w:t xml:space="preserve"> </w:t>
    </w:r>
    <w:r>
      <w:rPr>
        <w:rFonts w:ascii="Verdana" w:hAnsi="Verdana" w:cs="Arial"/>
        <w:sz w:val="20"/>
        <w:szCs w:val="20"/>
      </w:rPr>
      <w:t>06</w:t>
    </w:r>
    <w:r w:rsidR="00670CDB">
      <w:rPr>
        <w:rFonts w:ascii="Verdana" w:hAnsi="Verdana" w:cs="Arial"/>
        <w:sz w:val="20"/>
        <w:szCs w:val="20"/>
      </w:rPr>
      <w:t>.</w:t>
    </w:r>
    <w:r w:rsidR="00EE4318">
      <w:rPr>
        <w:rFonts w:ascii="Verdana" w:hAnsi="Verdana" w:cs="Arial"/>
        <w:sz w:val="20"/>
        <w:szCs w:val="20"/>
      </w:rPr>
      <w:t>27</w:t>
    </w:r>
    <w:r w:rsidR="00670CDB">
      <w:rPr>
        <w:rFonts w:ascii="Verdana" w:hAnsi="Verdana" w:cs="Arial"/>
        <w:sz w:val="20"/>
        <w:szCs w:val="20"/>
      </w:rPr>
      <w:t>.202</w:t>
    </w:r>
    <w:r w:rsidR="00FB74AD">
      <w:rPr>
        <w:rFonts w:ascii="Verdana" w:hAnsi="Verdana" w:cs="Arial"/>
        <w:sz w:val="20"/>
        <w:szCs w:val="20"/>
      </w:rPr>
      <w:t>4</w:t>
    </w:r>
    <w:r w:rsidR="00670CDB">
      <w:rPr>
        <w:rFonts w:ascii="Verdana" w:hAnsi="Verdana" w:cs="Arial"/>
        <w:sz w:val="20"/>
        <w:szCs w:val="20"/>
      </w:rPr>
      <w:tab/>
    </w:r>
    <w:r w:rsidR="00670CDB">
      <w:rPr>
        <w:rFonts w:ascii="Verdana" w:hAnsi="Verdana" w:cs="Arial"/>
        <w:sz w:val="20"/>
        <w:szCs w:val="20"/>
      </w:rPr>
      <w:tab/>
    </w:r>
  </w:p>
  <w:p w14:paraId="47274507" w14:textId="77777777" w:rsidR="00E37F42" w:rsidRDefault="00E37F42" w:rsidP="00FF2959">
    <w:pPr>
      <w:pStyle w:val="Header"/>
      <w:tabs>
        <w:tab w:val="clear" w:pos="8640"/>
        <w:tab w:val="right" w:pos="9360"/>
      </w:tabs>
      <w:rPr>
        <w:rFonts w:ascii="Verdana" w:hAnsi="Verdana" w:cs="Arial"/>
        <w:sz w:val="20"/>
        <w:szCs w:val="20"/>
      </w:rPr>
    </w:pPr>
  </w:p>
  <w:p w14:paraId="72B8140A" w14:textId="77777777" w:rsidR="00470C95" w:rsidRPr="00484FF3" w:rsidRDefault="00470C95"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DF24C12"/>
    <w:multiLevelType w:val="hybridMultilevel"/>
    <w:tmpl w:val="4676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6"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7"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360C59"/>
    <w:multiLevelType w:val="hybridMultilevel"/>
    <w:tmpl w:val="E1C0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0B7C37"/>
    <w:multiLevelType w:val="hybridMultilevel"/>
    <w:tmpl w:val="4B6CD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623B4801"/>
    <w:multiLevelType w:val="hybridMultilevel"/>
    <w:tmpl w:val="7646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4" w15:restartNumberingAfterBreak="0">
    <w:nsid w:val="72C37B14"/>
    <w:multiLevelType w:val="hybridMultilevel"/>
    <w:tmpl w:val="0A6E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758141440">
    <w:abstractNumId w:val="11"/>
  </w:num>
  <w:num w:numId="2" w16cid:durableId="1476337738">
    <w:abstractNumId w:val="29"/>
  </w:num>
  <w:num w:numId="3" w16cid:durableId="2143115101">
    <w:abstractNumId w:val="27"/>
  </w:num>
  <w:num w:numId="4" w16cid:durableId="1266383316">
    <w:abstractNumId w:val="39"/>
  </w:num>
  <w:num w:numId="5" w16cid:durableId="568421653">
    <w:abstractNumId w:val="43"/>
  </w:num>
  <w:num w:numId="6" w16cid:durableId="1832405995">
    <w:abstractNumId w:val="35"/>
  </w:num>
  <w:num w:numId="7" w16cid:durableId="1834638641">
    <w:abstractNumId w:val="16"/>
  </w:num>
  <w:num w:numId="8" w16cid:durableId="1710302247">
    <w:abstractNumId w:val="41"/>
  </w:num>
  <w:num w:numId="9" w16cid:durableId="1264848521">
    <w:abstractNumId w:val="9"/>
  </w:num>
  <w:num w:numId="10" w16cid:durableId="883828388">
    <w:abstractNumId w:val="28"/>
  </w:num>
  <w:num w:numId="11" w16cid:durableId="119227827">
    <w:abstractNumId w:val="15"/>
  </w:num>
  <w:num w:numId="12" w16cid:durableId="1705671693">
    <w:abstractNumId w:val="46"/>
  </w:num>
  <w:num w:numId="13" w16cid:durableId="877857359">
    <w:abstractNumId w:val="0"/>
    <w:lvlOverride w:ilvl="0">
      <w:lvl w:ilvl="0">
        <w:numFmt w:val="bullet"/>
        <w:lvlText w:val=""/>
        <w:legacy w:legacy="1" w:legacySpace="0" w:legacyIndent="0"/>
        <w:lvlJc w:val="left"/>
        <w:rPr>
          <w:rFonts w:ascii="Symbol" w:hAnsi="Symbol" w:cs="Symbol" w:hint="default"/>
        </w:rPr>
      </w:lvl>
    </w:lvlOverride>
  </w:num>
  <w:num w:numId="14" w16cid:durableId="341981434">
    <w:abstractNumId w:val="2"/>
  </w:num>
  <w:num w:numId="15" w16cid:durableId="689331104">
    <w:abstractNumId w:val="12"/>
  </w:num>
  <w:num w:numId="16" w16cid:durableId="1614094465">
    <w:abstractNumId w:val="3"/>
  </w:num>
  <w:num w:numId="17" w16cid:durableId="959994520">
    <w:abstractNumId w:val="10"/>
  </w:num>
  <w:num w:numId="18" w16cid:durableId="1555777173">
    <w:abstractNumId w:val="31"/>
  </w:num>
  <w:num w:numId="19" w16cid:durableId="1828672491">
    <w:abstractNumId w:val="47"/>
  </w:num>
  <w:num w:numId="20" w16cid:durableId="510028867">
    <w:abstractNumId w:val="1"/>
  </w:num>
  <w:num w:numId="21" w16cid:durableId="1507087051">
    <w:abstractNumId w:val="5"/>
  </w:num>
  <w:num w:numId="22" w16cid:durableId="1571844456">
    <w:abstractNumId w:val="26"/>
  </w:num>
  <w:num w:numId="23" w16cid:durableId="1704863965">
    <w:abstractNumId w:val="32"/>
  </w:num>
  <w:num w:numId="24" w16cid:durableId="179381579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780397">
    <w:abstractNumId w:val="17"/>
  </w:num>
  <w:num w:numId="26" w16cid:durableId="1121803080">
    <w:abstractNumId w:val="33"/>
  </w:num>
  <w:num w:numId="27" w16cid:durableId="989600292">
    <w:abstractNumId w:val="20"/>
  </w:num>
  <w:num w:numId="28" w16cid:durableId="1029717917">
    <w:abstractNumId w:val="13"/>
  </w:num>
  <w:num w:numId="29" w16cid:durableId="15426113">
    <w:abstractNumId w:val="25"/>
  </w:num>
  <w:num w:numId="30" w16cid:durableId="380717292">
    <w:abstractNumId w:val="30"/>
  </w:num>
  <w:num w:numId="31" w16cid:durableId="418985488">
    <w:abstractNumId w:val="45"/>
  </w:num>
  <w:num w:numId="32" w16cid:durableId="1931160194">
    <w:abstractNumId w:val="7"/>
  </w:num>
  <w:num w:numId="33" w16cid:durableId="670839672">
    <w:abstractNumId w:val="23"/>
  </w:num>
  <w:num w:numId="34" w16cid:durableId="1734809922">
    <w:abstractNumId w:val="6"/>
  </w:num>
  <w:num w:numId="35" w16cid:durableId="1999771577">
    <w:abstractNumId w:val="8"/>
  </w:num>
  <w:num w:numId="36" w16cid:durableId="1882786709">
    <w:abstractNumId w:val="42"/>
  </w:num>
  <w:num w:numId="37" w16cid:durableId="2044942741">
    <w:abstractNumId w:val="4"/>
  </w:num>
  <w:num w:numId="38" w16cid:durableId="483203967">
    <w:abstractNumId w:val="36"/>
  </w:num>
  <w:num w:numId="39" w16cid:durableId="766845778">
    <w:abstractNumId w:val="48"/>
  </w:num>
  <w:num w:numId="40" w16cid:durableId="697698193">
    <w:abstractNumId w:val="18"/>
  </w:num>
  <w:num w:numId="41" w16cid:durableId="912589664">
    <w:abstractNumId w:val="24"/>
  </w:num>
  <w:num w:numId="42" w16cid:durableId="1715153452">
    <w:abstractNumId w:val="40"/>
  </w:num>
  <w:num w:numId="43" w16cid:durableId="529143778">
    <w:abstractNumId w:val="22"/>
  </w:num>
  <w:num w:numId="44" w16cid:durableId="1148471424">
    <w:abstractNumId w:val="49"/>
  </w:num>
  <w:num w:numId="45" w16cid:durableId="489323610">
    <w:abstractNumId w:val="38"/>
  </w:num>
  <w:num w:numId="46" w16cid:durableId="482043002">
    <w:abstractNumId w:val="37"/>
  </w:num>
  <w:num w:numId="47" w16cid:durableId="1348291307">
    <w:abstractNumId w:val="34"/>
  </w:num>
  <w:num w:numId="48" w16cid:durableId="1122772973">
    <w:abstractNumId w:val="44"/>
  </w:num>
  <w:num w:numId="49" w16cid:durableId="594246888">
    <w:abstractNumId w:val="19"/>
  </w:num>
  <w:num w:numId="50" w16cid:durableId="2886319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2683F"/>
    <w:rsid w:val="00032F54"/>
    <w:rsid w:val="00036E6A"/>
    <w:rsid w:val="00041A44"/>
    <w:rsid w:val="000677CE"/>
    <w:rsid w:val="000840A3"/>
    <w:rsid w:val="00093182"/>
    <w:rsid w:val="000973C3"/>
    <w:rsid w:val="000A0B0D"/>
    <w:rsid w:val="000A60A9"/>
    <w:rsid w:val="000B4361"/>
    <w:rsid w:val="000B4A04"/>
    <w:rsid w:val="000B6496"/>
    <w:rsid w:val="000D1069"/>
    <w:rsid w:val="000D2F81"/>
    <w:rsid w:val="000D78CE"/>
    <w:rsid w:val="000E0B48"/>
    <w:rsid w:val="000E4725"/>
    <w:rsid w:val="000E4D76"/>
    <w:rsid w:val="000E559E"/>
    <w:rsid w:val="000F5443"/>
    <w:rsid w:val="00106466"/>
    <w:rsid w:val="0011336B"/>
    <w:rsid w:val="00114CE1"/>
    <w:rsid w:val="00123562"/>
    <w:rsid w:val="001307A4"/>
    <w:rsid w:val="00135131"/>
    <w:rsid w:val="00142029"/>
    <w:rsid w:val="00163F86"/>
    <w:rsid w:val="00166372"/>
    <w:rsid w:val="00172103"/>
    <w:rsid w:val="00175C94"/>
    <w:rsid w:val="00175DDB"/>
    <w:rsid w:val="00183489"/>
    <w:rsid w:val="0018579C"/>
    <w:rsid w:val="00194B6C"/>
    <w:rsid w:val="001B3B1F"/>
    <w:rsid w:val="001C09B1"/>
    <w:rsid w:val="001C7432"/>
    <w:rsid w:val="001D27AD"/>
    <w:rsid w:val="001E5838"/>
    <w:rsid w:val="001F3743"/>
    <w:rsid w:val="001F3FDF"/>
    <w:rsid w:val="001F5547"/>
    <w:rsid w:val="001F69AA"/>
    <w:rsid w:val="00204AB0"/>
    <w:rsid w:val="00223BA4"/>
    <w:rsid w:val="00231E37"/>
    <w:rsid w:val="00242ED0"/>
    <w:rsid w:val="00251276"/>
    <w:rsid w:val="00254EAB"/>
    <w:rsid w:val="00261AF4"/>
    <w:rsid w:val="00262C4D"/>
    <w:rsid w:val="0026477D"/>
    <w:rsid w:val="00271B20"/>
    <w:rsid w:val="00273746"/>
    <w:rsid w:val="00273B57"/>
    <w:rsid w:val="00277065"/>
    <w:rsid w:val="00281CC4"/>
    <w:rsid w:val="00296667"/>
    <w:rsid w:val="0029768F"/>
    <w:rsid w:val="002A2585"/>
    <w:rsid w:val="002A29AE"/>
    <w:rsid w:val="002C4857"/>
    <w:rsid w:val="002C76E2"/>
    <w:rsid w:val="002D05F5"/>
    <w:rsid w:val="002D15C1"/>
    <w:rsid w:val="002D41A0"/>
    <w:rsid w:val="002D5FEF"/>
    <w:rsid w:val="002D6455"/>
    <w:rsid w:val="002E2EC1"/>
    <w:rsid w:val="002E7E5C"/>
    <w:rsid w:val="002F0C17"/>
    <w:rsid w:val="00303D42"/>
    <w:rsid w:val="00303DED"/>
    <w:rsid w:val="00307692"/>
    <w:rsid w:val="003164AD"/>
    <w:rsid w:val="00320821"/>
    <w:rsid w:val="00363D4A"/>
    <w:rsid w:val="00363E80"/>
    <w:rsid w:val="00377242"/>
    <w:rsid w:val="00380B94"/>
    <w:rsid w:val="00387972"/>
    <w:rsid w:val="003B58FA"/>
    <w:rsid w:val="003B5F7E"/>
    <w:rsid w:val="003D09DE"/>
    <w:rsid w:val="003D3C16"/>
    <w:rsid w:val="003D5C30"/>
    <w:rsid w:val="003D6BFF"/>
    <w:rsid w:val="003E2C0F"/>
    <w:rsid w:val="003E3FDC"/>
    <w:rsid w:val="003E68BC"/>
    <w:rsid w:val="003F1703"/>
    <w:rsid w:val="003F28EF"/>
    <w:rsid w:val="003F2D5F"/>
    <w:rsid w:val="003F45B6"/>
    <w:rsid w:val="00406094"/>
    <w:rsid w:val="00412D1B"/>
    <w:rsid w:val="004168B6"/>
    <w:rsid w:val="004231E8"/>
    <w:rsid w:val="00431645"/>
    <w:rsid w:val="00431C2B"/>
    <w:rsid w:val="00464787"/>
    <w:rsid w:val="0046669A"/>
    <w:rsid w:val="00470C95"/>
    <w:rsid w:val="00472D0E"/>
    <w:rsid w:val="00473681"/>
    <w:rsid w:val="00480D8F"/>
    <w:rsid w:val="004821A6"/>
    <w:rsid w:val="00484FF3"/>
    <w:rsid w:val="0048680C"/>
    <w:rsid w:val="004927BD"/>
    <w:rsid w:val="00492D8F"/>
    <w:rsid w:val="004A037D"/>
    <w:rsid w:val="004A3C84"/>
    <w:rsid w:val="004B0360"/>
    <w:rsid w:val="004C3137"/>
    <w:rsid w:val="004D2081"/>
    <w:rsid w:val="004D65F3"/>
    <w:rsid w:val="004E1A78"/>
    <w:rsid w:val="005161A5"/>
    <w:rsid w:val="00517E5B"/>
    <w:rsid w:val="00525B66"/>
    <w:rsid w:val="00526EB1"/>
    <w:rsid w:val="00531D0D"/>
    <w:rsid w:val="005420FE"/>
    <w:rsid w:val="0055078F"/>
    <w:rsid w:val="00557B92"/>
    <w:rsid w:val="00561F04"/>
    <w:rsid w:val="00561F4C"/>
    <w:rsid w:val="00564045"/>
    <w:rsid w:val="0057077C"/>
    <w:rsid w:val="00573192"/>
    <w:rsid w:val="00575F1A"/>
    <w:rsid w:val="00577E10"/>
    <w:rsid w:val="00581953"/>
    <w:rsid w:val="00581A5F"/>
    <w:rsid w:val="00583EAF"/>
    <w:rsid w:val="005A4F64"/>
    <w:rsid w:val="005B1536"/>
    <w:rsid w:val="005B43B1"/>
    <w:rsid w:val="005B5B85"/>
    <w:rsid w:val="005C0E77"/>
    <w:rsid w:val="005C615C"/>
    <w:rsid w:val="005D45D6"/>
    <w:rsid w:val="005D48F7"/>
    <w:rsid w:val="005E5A3F"/>
    <w:rsid w:val="005E752F"/>
    <w:rsid w:val="005F4F55"/>
    <w:rsid w:val="005F6C66"/>
    <w:rsid w:val="00602857"/>
    <w:rsid w:val="00611055"/>
    <w:rsid w:val="0061211C"/>
    <w:rsid w:val="00615751"/>
    <w:rsid w:val="006268A7"/>
    <w:rsid w:val="0063058E"/>
    <w:rsid w:val="0063484A"/>
    <w:rsid w:val="006465F2"/>
    <w:rsid w:val="006528DC"/>
    <w:rsid w:val="00655AA4"/>
    <w:rsid w:val="006635D6"/>
    <w:rsid w:val="006703BC"/>
    <w:rsid w:val="00670CDB"/>
    <w:rsid w:val="0067247D"/>
    <w:rsid w:val="00673338"/>
    <w:rsid w:val="00675176"/>
    <w:rsid w:val="00675DE1"/>
    <w:rsid w:val="00685856"/>
    <w:rsid w:val="00685C3F"/>
    <w:rsid w:val="00692502"/>
    <w:rsid w:val="00696E9B"/>
    <w:rsid w:val="006A226E"/>
    <w:rsid w:val="006B195B"/>
    <w:rsid w:val="006C05AB"/>
    <w:rsid w:val="006C3972"/>
    <w:rsid w:val="006D7B98"/>
    <w:rsid w:val="006E3735"/>
    <w:rsid w:val="006E3D6A"/>
    <w:rsid w:val="006F085B"/>
    <w:rsid w:val="006F2244"/>
    <w:rsid w:val="006F51CA"/>
    <w:rsid w:val="006F7B2C"/>
    <w:rsid w:val="007008F5"/>
    <w:rsid w:val="007109C2"/>
    <w:rsid w:val="007142A8"/>
    <w:rsid w:val="0071732E"/>
    <w:rsid w:val="00725A65"/>
    <w:rsid w:val="00740D43"/>
    <w:rsid w:val="00755125"/>
    <w:rsid w:val="00761E16"/>
    <w:rsid w:val="007629B7"/>
    <w:rsid w:val="00781D8D"/>
    <w:rsid w:val="00785C03"/>
    <w:rsid w:val="00785CC6"/>
    <w:rsid w:val="00792831"/>
    <w:rsid w:val="007958D0"/>
    <w:rsid w:val="007A3ED6"/>
    <w:rsid w:val="007A4A1D"/>
    <w:rsid w:val="007B1C44"/>
    <w:rsid w:val="007B23C1"/>
    <w:rsid w:val="007B4FF2"/>
    <w:rsid w:val="007B639B"/>
    <w:rsid w:val="007D4312"/>
    <w:rsid w:val="007D4D67"/>
    <w:rsid w:val="007F0EDA"/>
    <w:rsid w:val="008004DC"/>
    <w:rsid w:val="00805703"/>
    <w:rsid w:val="00807AF9"/>
    <w:rsid w:val="00817699"/>
    <w:rsid w:val="00825BAC"/>
    <w:rsid w:val="008333AC"/>
    <w:rsid w:val="00834767"/>
    <w:rsid w:val="00837988"/>
    <w:rsid w:val="0084608D"/>
    <w:rsid w:val="00852857"/>
    <w:rsid w:val="00854632"/>
    <w:rsid w:val="00857868"/>
    <w:rsid w:val="008605AC"/>
    <w:rsid w:val="00860834"/>
    <w:rsid w:val="00865E95"/>
    <w:rsid w:val="0088002F"/>
    <w:rsid w:val="00892D7C"/>
    <w:rsid w:val="00892F23"/>
    <w:rsid w:val="00895E9F"/>
    <w:rsid w:val="00896241"/>
    <w:rsid w:val="008A5B46"/>
    <w:rsid w:val="008B3A8E"/>
    <w:rsid w:val="008B5463"/>
    <w:rsid w:val="008D04D2"/>
    <w:rsid w:val="008D27C8"/>
    <w:rsid w:val="008E042F"/>
    <w:rsid w:val="008F5217"/>
    <w:rsid w:val="008F5902"/>
    <w:rsid w:val="008F61D5"/>
    <w:rsid w:val="008F71C2"/>
    <w:rsid w:val="00900FC9"/>
    <w:rsid w:val="00901341"/>
    <w:rsid w:val="00903984"/>
    <w:rsid w:val="009045FA"/>
    <w:rsid w:val="009071EF"/>
    <w:rsid w:val="00907E4E"/>
    <w:rsid w:val="00911E3D"/>
    <w:rsid w:val="00931E37"/>
    <w:rsid w:val="0094124E"/>
    <w:rsid w:val="00944F2D"/>
    <w:rsid w:val="009561C3"/>
    <w:rsid w:val="00967480"/>
    <w:rsid w:val="00971D59"/>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076A8"/>
    <w:rsid w:val="00A11750"/>
    <w:rsid w:val="00A1273B"/>
    <w:rsid w:val="00A13670"/>
    <w:rsid w:val="00A16566"/>
    <w:rsid w:val="00A17DBF"/>
    <w:rsid w:val="00A256E4"/>
    <w:rsid w:val="00A416A3"/>
    <w:rsid w:val="00A43D87"/>
    <w:rsid w:val="00A442DD"/>
    <w:rsid w:val="00A44830"/>
    <w:rsid w:val="00A5093D"/>
    <w:rsid w:val="00A52AE7"/>
    <w:rsid w:val="00A6071E"/>
    <w:rsid w:val="00A62D76"/>
    <w:rsid w:val="00A6573B"/>
    <w:rsid w:val="00A669EA"/>
    <w:rsid w:val="00A729DE"/>
    <w:rsid w:val="00A810C1"/>
    <w:rsid w:val="00A82449"/>
    <w:rsid w:val="00A85CEE"/>
    <w:rsid w:val="00A92752"/>
    <w:rsid w:val="00A9430B"/>
    <w:rsid w:val="00AA09D9"/>
    <w:rsid w:val="00AA4B7F"/>
    <w:rsid w:val="00AA6438"/>
    <w:rsid w:val="00AC4B6F"/>
    <w:rsid w:val="00AD207F"/>
    <w:rsid w:val="00AD22B0"/>
    <w:rsid w:val="00AD38C5"/>
    <w:rsid w:val="00AD495A"/>
    <w:rsid w:val="00AD78CF"/>
    <w:rsid w:val="00AE1947"/>
    <w:rsid w:val="00AE3238"/>
    <w:rsid w:val="00AF44A6"/>
    <w:rsid w:val="00AF5B35"/>
    <w:rsid w:val="00B00F4B"/>
    <w:rsid w:val="00B070F3"/>
    <w:rsid w:val="00B16106"/>
    <w:rsid w:val="00B177FA"/>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00CA"/>
    <w:rsid w:val="00BB31B8"/>
    <w:rsid w:val="00BB37D5"/>
    <w:rsid w:val="00BC08E6"/>
    <w:rsid w:val="00BC2E24"/>
    <w:rsid w:val="00BD051B"/>
    <w:rsid w:val="00BD0E3C"/>
    <w:rsid w:val="00BD561F"/>
    <w:rsid w:val="00BE4F03"/>
    <w:rsid w:val="00BE5A9B"/>
    <w:rsid w:val="00BF3BB9"/>
    <w:rsid w:val="00BF47D0"/>
    <w:rsid w:val="00BF7E99"/>
    <w:rsid w:val="00C0693F"/>
    <w:rsid w:val="00C06CC2"/>
    <w:rsid w:val="00C13502"/>
    <w:rsid w:val="00C21AE6"/>
    <w:rsid w:val="00C26D8E"/>
    <w:rsid w:val="00C26F35"/>
    <w:rsid w:val="00C37928"/>
    <w:rsid w:val="00C45B7D"/>
    <w:rsid w:val="00C5303C"/>
    <w:rsid w:val="00C62637"/>
    <w:rsid w:val="00C75B10"/>
    <w:rsid w:val="00C7709E"/>
    <w:rsid w:val="00C8765C"/>
    <w:rsid w:val="00C9010D"/>
    <w:rsid w:val="00C9285D"/>
    <w:rsid w:val="00C928E2"/>
    <w:rsid w:val="00C977C2"/>
    <w:rsid w:val="00CB0D11"/>
    <w:rsid w:val="00CB76D3"/>
    <w:rsid w:val="00CC022A"/>
    <w:rsid w:val="00CD62C7"/>
    <w:rsid w:val="00CD6CB5"/>
    <w:rsid w:val="00CE1299"/>
    <w:rsid w:val="00CF44B8"/>
    <w:rsid w:val="00D134EE"/>
    <w:rsid w:val="00D16C5E"/>
    <w:rsid w:val="00D2172A"/>
    <w:rsid w:val="00D31F60"/>
    <w:rsid w:val="00D32413"/>
    <w:rsid w:val="00D37D66"/>
    <w:rsid w:val="00D43BAB"/>
    <w:rsid w:val="00D4496D"/>
    <w:rsid w:val="00D52F2E"/>
    <w:rsid w:val="00D66818"/>
    <w:rsid w:val="00D70684"/>
    <w:rsid w:val="00D74829"/>
    <w:rsid w:val="00D76821"/>
    <w:rsid w:val="00D90708"/>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2A1E"/>
    <w:rsid w:val="00E55166"/>
    <w:rsid w:val="00E56507"/>
    <w:rsid w:val="00E61372"/>
    <w:rsid w:val="00E62FBA"/>
    <w:rsid w:val="00E6347A"/>
    <w:rsid w:val="00E6374D"/>
    <w:rsid w:val="00E63B6B"/>
    <w:rsid w:val="00E7139F"/>
    <w:rsid w:val="00E800B7"/>
    <w:rsid w:val="00E80B17"/>
    <w:rsid w:val="00E83E1B"/>
    <w:rsid w:val="00E91151"/>
    <w:rsid w:val="00E94FDB"/>
    <w:rsid w:val="00EB18AE"/>
    <w:rsid w:val="00EB4892"/>
    <w:rsid w:val="00EC04F8"/>
    <w:rsid w:val="00EC3EEF"/>
    <w:rsid w:val="00ED0E54"/>
    <w:rsid w:val="00ED5D52"/>
    <w:rsid w:val="00EE0BBB"/>
    <w:rsid w:val="00EE14CE"/>
    <w:rsid w:val="00EE4243"/>
    <w:rsid w:val="00EE4318"/>
    <w:rsid w:val="00F007DB"/>
    <w:rsid w:val="00F034D8"/>
    <w:rsid w:val="00F04321"/>
    <w:rsid w:val="00F05A84"/>
    <w:rsid w:val="00F07E13"/>
    <w:rsid w:val="00F1405B"/>
    <w:rsid w:val="00F15489"/>
    <w:rsid w:val="00F355F9"/>
    <w:rsid w:val="00F359CE"/>
    <w:rsid w:val="00F45499"/>
    <w:rsid w:val="00F46EFC"/>
    <w:rsid w:val="00F51DDD"/>
    <w:rsid w:val="00F52228"/>
    <w:rsid w:val="00F5284F"/>
    <w:rsid w:val="00F54727"/>
    <w:rsid w:val="00F76A58"/>
    <w:rsid w:val="00F8399F"/>
    <w:rsid w:val="00F8614A"/>
    <w:rsid w:val="00F93562"/>
    <w:rsid w:val="00F9638E"/>
    <w:rsid w:val="00F97ED8"/>
    <w:rsid w:val="00FA169A"/>
    <w:rsid w:val="00FA4911"/>
    <w:rsid w:val="00FB74AD"/>
    <w:rsid w:val="00FB7F07"/>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90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F0CD76DD-FAE2-457E-A720-FFA976B1C88B}">
  <ds:schemaRefs>
    <ds:schemaRef ds:uri="http://schemas.openxmlformats.org/officeDocument/2006/bibliography"/>
  </ds:schemaRefs>
</ds:datastoreItem>
</file>

<file path=customXml/itemProps2.xml><?xml version="1.0" encoding="utf-8"?>
<ds:datastoreItem xmlns:ds="http://schemas.openxmlformats.org/officeDocument/2006/customXml" ds:itemID="{55EB97D4-87C4-4C30-B72D-1688BDE375BD}"/>
</file>

<file path=customXml/itemProps3.xml><?xml version="1.0" encoding="utf-8"?>
<ds:datastoreItem xmlns:ds="http://schemas.openxmlformats.org/officeDocument/2006/customXml" ds:itemID="{A358265A-B249-4027-A42F-612A7A80DD76}"/>
</file>

<file path=customXml/itemProps4.xml><?xml version="1.0" encoding="utf-8"?>
<ds:datastoreItem xmlns:ds="http://schemas.openxmlformats.org/officeDocument/2006/customXml" ds:itemID="{D772B0E1-CD18-4B43-8461-AB41F8A64279}"/>
</file>

<file path=docProps/app.xml><?xml version="1.0" encoding="utf-8"?>
<Properties xmlns="http://schemas.openxmlformats.org/officeDocument/2006/extended-properties" xmlns:vt="http://schemas.openxmlformats.org/officeDocument/2006/docPropsVTypes">
  <Template>Time_Alert_Year-No_Description_Text_IssueDate.dotx</Template>
  <TotalTime>99</TotalTime>
  <Pages>3</Pages>
  <Words>784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AFSCME</vt:lpstr>
    </vt:vector>
  </TitlesOfParts>
  <Company>Office of Administration</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AFSCME</dc:title>
  <dc:subject>Information regarding updates to SAP to reflect 7/1/2019 through 6/30/2023 time contract changes for AFSCME</dc:subject>
  <dc:creator>lcohrac</dc:creator>
  <cp:keywords>Description, Keywords, Operations, Personnel Administration</cp:keywords>
  <dc:description/>
  <cp:lastModifiedBy>Shoop, Nicole</cp:lastModifiedBy>
  <cp:revision>4</cp:revision>
  <cp:lastPrinted>2012-05-21T15:38:00Z</cp:lastPrinted>
  <dcterms:created xsi:type="dcterms:W3CDTF">2024-06-25T17:29:00Z</dcterms:created>
  <dcterms:modified xsi:type="dcterms:W3CDTF">2024-06-27T12:38:00Z</dcterms:modified>
  <cp:category>Time Alert</cp:category>
  <cp:contentStatus>2020-03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90900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